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580" w:type="pct"/>
        <w:jc w:val="center"/>
        <w:tblLayout w:type="fixed"/>
        <w:tblLook w:val="04A0" w:firstRow="1" w:lastRow="0" w:firstColumn="1" w:lastColumn="0" w:noHBand="0" w:noVBand="1"/>
      </w:tblPr>
      <w:tblGrid>
        <w:gridCol w:w="716"/>
        <w:gridCol w:w="8279"/>
        <w:gridCol w:w="963"/>
        <w:gridCol w:w="588"/>
        <w:gridCol w:w="635"/>
        <w:gridCol w:w="539"/>
      </w:tblGrid>
      <w:tr w:rsidR="00884329" w:rsidRPr="006647EF" w:rsidTr="00554FE7">
        <w:trPr>
          <w:trHeight w:val="530"/>
          <w:jc w:val="center"/>
        </w:trPr>
        <w:tc>
          <w:tcPr>
            <w:tcW w:w="5000" w:type="pct"/>
            <w:gridSpan w:val="6"/>
            <w:vAlign w:val="center"/>
          </w:tcPr>
          <w:p w:rsidR="00884329" w:rsidRPr="006647EF" w:rsidRDefault="00381EC8" w:rsidP="00C2288D">
            <w:pPr>
              <w:jc w:val="center"/>
              <w:rPr>
                <w:rFonts w:ascii="Tahoma" w:hAnsi="Tahoma" w:cs="Tahoma"/>
                <w:sz w:val="44"/>
                <w:szCs w:val="44"/>
              </w:rPr>
            </w:pPr>
            <w:r>
              <w:rPr>
                <w:rFonts w:ascii="Tahoma" w:hAnsi="Tahoma" w:cs="Tahoma"/>
                <w:sz w:val="44"/>
                <w:szCs w:val="44"/>
              </w:rPr>
              <w:t>Chapter 3 – Employee Regulations</w:t>
            </w:r>
          </w:p>
        </w:tc>
      </w:tr>
      <w:tr w:rsidR="0040122E" w:rsidRPr="006647EF" w:rsidTr="00554FE7">
        <w:trPr>
          <w:trHeight w:val="530"/>
          <w:jc w:val="center"/>
        </w:trPr>
        <w:tc>
          <w:tcPr>
            <w:tcW w:w="305" w:type="pct"/>
            <w:vAlign w:val="center"/>
          </w:tcPr>
          <w:p w:rsidR="0040122E" w:rsidRPr="00381EC8" w:rsidRDefault="0040122E" w:rsidP="00381EC8">
            <w:pPr>
              <w:pStyle w:val="ListParagraph"/>
              <w:numPr>
                <w:ilvl w:val="0"/>
                <w:numId w:val="44"/>
              </w:numPr>
              <w:ind w:right="-108"/>
              <w:jc w:val="center"/>
              <w:rPr>
                <w:rFonts w:ascii="Tahoma" w:hAnsi="Tahoma" w:cs="Tahoma"/>
                <w:sz w:val="24"/>
                <w:szCs w:val="24"/>
              </w:rPr>
            </w:pPr>
          </w:p>
        </w:tc>
        <w:tc>
          <w:tcPr>
            <w:tcW w:w="3532" w:type="pct"/>
            <w:vAlign w:val="center"/>
          </w:tcPr>
          <w:p w:rsidR="0040122E" w:rsidRPr="006647EF" w:rsidRDefault="00381EC8" w:rsidP="00063CF0">
            <w:pPr>
              <w:rPr>
                <w:rFonts w:ascii="Tahoma" w:hAnsi="Tahoma" w:cs="Tahoma"/>
                <w:sz w:val="24"/>
                <w:szCs w:val="24"/>
              </w:rPr>
            </w:pPr>
            <w:r>
              <w:rPr>
                <w:rFonts w:ascii="Tahoma" w:hAnsi="Tahoma" w:cs="Tahoma"/>
                <w:sz w:val="24"/>
                <w:szCs w:val="24"/>
              </w:rPr>
              <w:t>Are all Correctional Staff certified within six (6) months of employment with the "Criminal justice Standards and Training", and/or the "Department of Juvenile Justice"</w:t>
            </w:r>
            <w:r w:rsidR="00063CF0" w:rsidRPr="006647EF">
              <w:rPr>
                <w:rFonts w:ascii="Tahoma" w:hAnsi="Tahoma" w:cs="Tahoma"/>
                <w:sz w:val="24"/>
                <w:szCs w:val="24"/>
              </w:rPr>
              <w:t xml:space="preserve">?  </w:t>
            </w:r>
          </w:p>
          <w:p w:rsidR="00E45752" w:rsidRPr="006647EF" w:rsidRDefault="00E45752" w:rsidP="00063CF0">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40122E" w:rsidRPr="006647EF" w:rsidRDefault="00381EC8" w:rsidP="00C2288D">
            <w:pPr>
              <w:jc w:val="center"/>
              <w:rPr>
                <w:rFonts w:ascii="Tahoma" w:hAnsi="Tahoma" w:cs="Tahoma"/>
                <w:sz w:val="20"/>
                <w:szCs w:val="20"/>
              </w:rPr>
            </w:pPr>
            <w:r>
              <w:rPr>
                <w:rFonts w:ascii="Tahoma" w:hAnsi="Tahoma" w:cs="Tahoma"/>
                <w:sz w:val="20"/>
                <w:szCs w:val="20"/>
              </w:rPr>
              <w:t>3.5</w:t>
            </w:r>
          </w:p>
        </w:tc>
        <w:tc>
          <w:tcPr>
            <w:tcW w:w="251" w:type="pct"/>
            <w:tcBorders>
              <w:bottom w:val="single" w:sz="4" w:space="0" w:color="auto"/>
            </w:tcBorders>
            <w:vAlign w:val="center"/>
          </w:tcPr>
          <w:p w:rsidR="0040122E" w:rsidRPr="006647EF" w:rsidRDefault="0040122E" w:rsidP="00C2288D">
            <w:pPr>
              <w:jc w:val="center"/>
              <w:rPr>
                <w:rFonts w:ascii="Tahoma" w:hAnsi="Tahoma" w:cs="Tahoma"/>
                <w:sz w:val="20"/>
                <w:szCs w:val="20"/>
              </w:rPr>
            </w:pPr>
            <w:r w:rsidRPr="006647EF">
              <w:rPr>
                <w:rFonts w:ascii="Tahoma" w:hAnsi="Tahoma" w:cs="Tahoma"/>
                <w:sz w:val="20"/>
                <w:szCs w:val="20"/>
              </w:rPr>
              <w:fldChar w:fldCharType="begin">
                <w:ffData>
                  <w:name w:val="Check1"/>
                  <w:enabled/>
                  <w:calcOnExit w:val="0"/>
                  <w:checkBox>
                    <w:sizeAuto/>
                    <w:default w:val="0"/>
                    <w:checked w:val="0"/>
                  </w:checkBox>
                </w:ffData>
              </w:fldChar>
            </w:r>
            <w:r w:rsidRPr="006647EF">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6647EF">
              <w:rPr>
                <w:rFonts w:ascii="Tahoma" w:hAnsi="Tahoma" w:cs="Tahoma"/>
                <w:sz w:val="20"/>
                <w:szCs w:val="20"/>
              </w:rPr>
              <w:fldChar w:fldCharType="end"/>
            </w:r>
          </w:p>
        </w:tc>
        <w:tc>
          <w:tcPr>
            <w:tcW w:w="271" w:type="pct"/>
            <w:tcBorders>
              <w:bottom w:val="single" w:sz="4" w:space="0" w:color="auto"/>
            </w:tcBorders>
            <w:vAlign w:val="center"/>
          </w:tcPr>
          <w:p w:rsidR="0040122E" w:rsidRPr="006647EF" w:rsidRDefault="0040122E" w:rsidP="00C2288D">
            <w:pPr>
              <w:jc w:val="center"/>
              <w:rPr>
                <w:rFonts w:ascii="Tahoma" w:hAnsi="Tahoma" w:cs="Tahoma"/>
                <w:sz w:val="20"/>
                <w:szCs w:val="20"/>
              </w:rPr>
            </w:pPr>
            <w:r w:rsidRPr="006647EF">
              <w:rPr>
                <w:rFonts w:ascii="Tahoma" w:hAnsi="Tahoma" w:cs="Tahoma"/>
                <w:sz w:val="20"/>
                <w:szCs w:val="20"/>
              </w:rPr>
              <w:fldChar w:fldCharType="begin">
                <w:ffData>
                  <w:name w:val="Check1"/>
                  <w:enabled/>
                  <w:calcOnExit w:val="0"/>
                  <w:checkBox>
                    <w:sizeAuto/>
                    <w:default w:val="0"/>
                  </w:checkBox>
                </w:ffData>
              </w:fldChar>
            </w:r>
            <w:r w:rsidRPr="006647EF">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6647EF">
              <w:rPr>
                <w:rFonts w:ascii="Tahoma" w:hAnsi="Tahoma" w:cs="Tahoma"/>
                <w:sz w:val="20"/>
                <w:szCs w:val="20"/>
              </w:rPr>
              <w:fldChar w:fldCharType="end"/>
            </w:r>
          </w:p>
        </w:tc>
        <w:tc>
          <w:tcPr>
            <w:tcW w:w="230" w:type="pct"/>
            <w:tcBorders>
              <w:bottom w:val="single" w:sz="4" w:space="0" w:color="auto"/>
            </w:tcBorders>
            <w:vAlign w:val="center"/>
          </w:tcPr>
          <w:p w:rsidR="0040122E" w:rsidRPr="006647EF" w:rsidRDefault="0040122E" w:rsidP="00C2288D">
            <w:pPr>
              <w:jc w:val="center"/>
              <w:rPr>
                <w:rFonts w:ascii="Tahoma" w:hAnsi="Tahoma" w:cs="Tahoma"/>
                <w:sz w:val="20"/>
                <w:szCs w:val="20"/>
              </w:rPr>
            </w:pPr>
            <w:r w:rsidRPr="006647EF">
              <w:rPr>
                <w:rFonts w:ascii="Tahoma" w:hAnsi="Tahoma" w:cs="Tahoma"/>
                <w:sz w:val="20"/>
                <w:szCs w:val="20"/>
              </w:rPr>
              <w:fldChar w:fldCharType="begin">
                <w:ffData>
                  <w:name w:val="Check1"/>
                  <w:enabled/>
                  <w:calcOnExit w:val="0"/>
                  <w:checkBox>
                    <w:sizeAuto/>
                    <w:default w:val="0"/>
                    <w:checked w:val="0"/>
                  </w:checkBox>
                </w:ffData>
              </w:fldChar>
            </w:r>
            <w:r w:rsidRPr="006647EF">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6647EF">
              <w:rPr>
                <w:rFonts w:ascii="Tahoma" w:hAnsi="Tahoma" w:cs="Tahoma"/>
                <w:sz w:val="20"/>
                <w:szCs w:val="20"/>
              </w:rPr>
              <w:fldChar w:fldCharType="end"/>
            </w:r>
          </w:p>
        </w:tc>
      </w:tr>
      <w:tr w:rsidR="00063CF0" w:rsidRPr="006647EF" w:rsidTr="00241B2B">
        <w:trPr>
          <w:trHeight w:val="530"/>
          <w:jc w:val="center"/>
        </w:trPr>
        <w:tc>
          <w:tcPr>
            <w:tcW w:w="305" w:type="pct"/>
            <w:vAlign w:val="center"/>
          </w:tcPr>
          <w:p w:rsidR="00063CF0" w:rsidRPr="006647EF" w:rsidRDefault="00063CF0" w:rsidP="002343B9">
            <w:pPr>
              <w:ind w:right="-108"/>
              <w:jc w:val="center"/>
              <w:rPr>
                <w:rFonts w:ascii="Tahoma" w:hAnsi="Tahoma" w:cs="Tahoma"/>
                <w:sz w:val="24"/>
                <w:szCs w:val="24"/>
              </w:rPr>
            </w:pPr>
          </w:p>
        </w:tc>
        <w:tc>
          <w:tcPr>
            <w:tcW w:w="3532" w:type="pct"/>
            <w:vAlign w:val="center"/>
          </w:tcPr>
          <w:p w:rsidR="00E45752" w:rsidRPr="006647EF" w:rsidRDefault="00E45752" w:rsidP="00EB29A2">
            <w:pPr>
              <w:rPr>
                <w:rFonts w:ascii="Tahoma" w:hAnsi="Tahoma" w:cs="Tahoma"/>
                <w:sz w:val="24"/>
                <w:szCs w:val="24"/>
              </w:rPr>
            </w:pPr>
          </w:p>
        </w:tc>
        <w:tc>
          <w:tcPr>
            <w:tcW w:w="411" w:type="pct"/>
            <w:vAlign w:val="center"/>
          </w:tcPr>
          <w:p w:rsidR="00063CF0" w:rsidRPr="006647EF" w:rsidRDefault="00063CF0" w:rsidP="00063CF0">
            <w:pPr>
              <w:jc w:val="center"/>
              <w:rPr>
                <w:rFonts w:ascii="Tahoma" w:hAnsi="Tahoma" w:cs="Tahoma"/>
                <w:sz w:val="20"/>
                <w:szCs w:val="20"/>
              </w:rPr>
            </w:pPr>
          </w:p>
        </w:tc>
        <w:tc>
          <w:tcPr>
            <w:tcW w:w="251" w:type="pct"/>
            <w:vAlign w:val="center"/>
          </w:tcPr>
          <w:p w:rsidR="00063CF0" w:rsidRPr="006647EF" w:rsidRDefault="00063CF0" w:rsidP="00063CF0">
            <w:pPr>
              <w:jc w:val="center"/>
              <w:rPr>
                <w:rFonts w:ascii="Tahoma" w:hAnsi="Tahoma" w:cs="Tahoma"/>
              </w:rPr>
            </w:pPr>
          </w:p>
        </w:tc>
        <w:tc>
          <w:tcPr>
            <w:tcW w:w="271" w:type="pct"/>
            <w:vAlign w:val="center"/>
          </w:tcPr>
          <w:p w:rsidR="00063CF0" w:rsidRPr="006647EF" w:rsidRDefault="00063CF0" w:rsidP="00063CF0">
            <w:pPr>
              <w:jc w:val="center"/>
              <w:rPr>
                <w:rFonts w:ascii="Tahoma" w:hAnsi="Tahoma" w:cs="Tahoma"/>
              </w:rPr>
            </w:pPr>
          </w:p>
        </w:tc>
        <w:tc>
          <w:tcPr>
            <w:tcW w:w="230" w:type="pct"/>
            <w:vAlign w:val="center"/>
          </w:tcPr>
          <w:p w:rsidR="00063CF0" w:rsidRPr="006647EF" w:rsidRDefault="00063CF0" w:rsidP="00063CF0">
            <w:pPr>
              <w:jc w:val="center"/>
              <w:rPr>
                <w:rFonts w:ascii="Tahoma" w:hAnsi="Tahoma" w:cs="Tahoma"/>
              </w:rPr>
            </w:pPr>
          </w:p>
        </w:tc>
      </w:tr>
      <w:tr w:rsidR="00381EC8" w:rsidRPr="006647EF" w:rsidTr="00381EC8">
        <w:trPr>
          <w:trHeight w:val="530"/>
          <w:jc w:val="center"/>
        </w:trPr>
        <w:tc>
          <w:tcPr>
            <w:tcW w:w="5000" w:type="pct"/>
            <w:gridSpan w:val="6"/>
            <w:vAlign w:val="center"/>
          </w:tcPr>
          <w:p w:rsidR="00381EC8" w:rsidRPr="006647EF" w:rsidRDefault="00381EC8" w:rsidP="00381EC8">
            <w:pPr>
              <w:ind w:right="-108"/>
              <w:jc w:val="center"/>
              <w:rPr>
                <w:rFonts w:ascii="Tahoma" w:hAnsi="Tahoma" w:cs="Tahoma"/>
                <w:sz w:val="24"/>
                <w:szCs w:val="24"/>
              </w:rPr>
            </w:pPr>
            <w:r>
              <w:rPr>
                <w:rFonts w:ascii="Tahoma" w:hAnsi="Tahoma" w:cs="Tahoma"/>
                <w:sz w:val="44"/>
                <w:szCs w:val="44"/>
              </w:rPr>
              <w:t>Chapter 21 – Youth Detention Facilities</w:t>
            </w:r>
          </w:p>
          <w:p w:rsidR="00381EC8" w:rsidRPr="006647EF" w:rsidRDefault="00381EC8" w:rsidP="00E45752">
            <w:pPr>
              <w:jc w:val="center"/>
              <w:rPr>
                <w:rFonts w:ascii="Tahoma" w:hAnsi="Tahoma" w:cs="Tahoma"/>
              </w:rPr>
            </w:pPr>
          </w:p>
        </w:tc>
      </w:tr>
      <w:tr w:rsidR="00F33671" w:rsidRPr="006647EF" w:rsidTr="00381EC8">
        <w:trPr>
          <w:trHeight w:val="530"/>
          <w:jc w:val="center"/>
        </w:trPr>
        <w:tc>
          <w:tcPr>
            <w:tcW w:w="5000" w:type="pct"/>
            <w:gridSpan w:val="6"/>
            <w:vAlign w:val="center"/>
          </w:tcPr>
          <w:p w:rsidR="00F33671" w:rsidRPr="00553F06" w:rsidRDefault="00F33671" w:rsidP="00381EC8">
            <w:pPr>
              <w:ind w:right="-108"/>
              <w:jc w:val="center"/>
              <w:rPr>
                <w:rFonts w:ascii="Tahoma" w:hAnsi="Tahoma" w:cs="Tahoma"/>
                <w:b/>
                <w:sz w:val="20"/>
                <w:szCs w:val="20"/>
              </w:rPr>
            </w:pPr>
            <w:r w:rsidRPr="00553F06">
              <w:rPr>
                <w:rFonts w:ascii="Tahoma" w:hAnsi="Tahoma" w:cs="Tahoma"/>
                <w:b/>
                <w:sz w:val="20"/>
                <w:szCs w:val="20"/>
              </w:rPr>
              <w:t>USE OF FORCE</w:t>
            </w:r>
          </w:p>
        </w:tc>
      </w:tr>
      <w:tr w:rsidR="00381EC8" w:rsidRPr="006647EF" w:rsidTr="00241B2B">
        <w:trPr>
          <w:trHeight w:val="530"/>
          <w:jc w:val="center"/>
        </w:trPr>
        <w:tc>
          <w:tcPr>
            <w:tcW w:w="305" w:type="pct"/>
            <w:vAlign w:val="center"/>
          </w:tcPr>
          <w:p w:rsidR="00381EC8" w:rsidRPr="00381EC8" w:rsidRDefault="00381EC8" w:rsidP="00381EC8">
            <w:pPr>
              <w:pStyle w:val="ListParagraph"/>
              <w:numPr>
                <w:ilvl w:val="0"/>
                <w:numId w:val="44"/>
              </w:numPr>
              <w:ind w:right="-108"/>
              <w:jc w:val="center"/>
              <w:rPr>
                <w:rFonts w:ascii="Tahoma" w:hAnsi="Tahoma" w:cs="Tahoma"/>
                <w:sz w:val="24"/>
                <w:szCs w:val="24"/>
              </w:rPr>
            </w:pPr>
          </w:p>
        </w:tc>
        <w:tc>
          <w:tcPr>
            <w:tcW w:w="3532" w:type="pct"/>
            <w:vAlign w:val="center"/>
          </w:tcPr>
          <w:p w:rsidR="00381EC8" w:rsidRDefault="00381EC8" w:rsidP="00EB29A2">
            <w:pPr>
              <w:rPr>
                <w:rFonts w:ascii="Tahoma" w:hAnsi="Tahoma" w:cs="Tahoma"/>
                <w:b/>
                <w:sz w:val="24"/>
                <w:szCs w:val="24"/>
              </w:rPr>
            </w:pPr>
            <w:r>
              <w:rPr>
                <w:rFonts w:ascii="Tahoma" w:hAnsi="Tahoma" w:cs="Tahoma"/>
                <w:b/>
                <w:sz w:val="24"/>
                <w:szCs w:val="24"/>
              </w:rPr>
              <w:t>Does the facility have a written policy on "Use of Force" for Juveniles?</w:t>
            </w:r>
          </w:p>
          <w:p w:rsidR="00381EC8" w:rsidRPr="00381EC8" w:rsidRDefault="00381EC8" w:rsidP="00EB29A2">
            <w:pPr>
              <w:rPr>
                <w:rFonts w:ascii="Tahoma" w:hAnsi="Tahoma" w:cs="Tahoma"/>
                <w:b/>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381EC8" w:rsidRPr="00553F06" w:rsidRDefault="00381EC8" w:rsidP="00EB29A2">
            <w:pPr>
              <w:jc w:val="center"/>
              <w:rPr>
                <w:rFonts w:ascii="Tahoma" w:hAnsi="Tahoma" w:cs="Tahoma"/>
                <w:b/>
                <w:sz w:val="20"/>
                <w:szCs w:val="20"/>
              </w:rPr>
            </w:pPr>
            <w:r w:rsidRPr="00553F06">
              <w:rPr>
                <w:rFonts w:ascii="Tahoma" w:hAnsi="Tahoma" w:cs="Tahoma"/>
                <w:b/>
                <w:sz w:val="20"/>
                <w:szCs w:val="20"/>
              </w:rPr>
              <w:t>21.2</w:t>
            </w:r>
          </w:p>
        </w:tc>
        <w:tc>
          <w:tcPr>
            <w:tcW w:w="251" w:type="pct"/>
            <w:vAlign w:val="center"/>
          </w:tcPr>
          <w:p w:rsidR="00381EC8" w:rsidRPr="006647EF" w:rsidRDefault="00F33671" w:rsidP="00E45752">
            <w:pPr>
              <w:jc w:val="center"/>
              <w:rPr>
                <w:rFonts w:ascii="Tahoma" w:hAnsi="Tahoma" w:cs="Tahoma"/>
                <w:sz w:val="20"/>
                <w:szCs w:val="20"/>
              </w:rPr>
            </w:pPr>
            <w:r w:rsidRPr="006647EF">
              <w:rPr>
                <w:rFonts w:ascii="Tahoma" w:hAnsi="Tahoma" w:cs="Tahoma"/>
                <w:sz w:val="20"/>
                <w:szCs w:val="20"/>
              </w:rPr>
              <w:fldChar w:fldCharType="begin">
                <w:ffData>
                  <w:name w:val="Check1"/>
                  <w:enabled/>
                  <w:calcOnExit w:val="0"/>
                  <w:checkBox>
                    <w:sizeAuto/>
                    <w:default w:val="0"/>
                    <w:checked w:val="0"/>
                  </w:checkBox>
                </w:ffData>
              </w:fldChar>
            </w:r>
            <w:r w:rsidRPr="006647EF">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6647EF">
              <w:rPr>
                <w:rFonts w:ascii="Tahoma" w:hAnsi="Tahoma" w:cs="Tahoma"/>
                <w:sz w:val="20"/>
                <w:szCs w:val="20"/>
              </w:rPr>
              <w:fldChar w:fldCharType="end"/>
            </w:r>
          </w:p>
        </w:tc>
        <w:tc>
          <w:tcPr>
            <w:tcW w:w="271" w:type="pct"/>
            <w:vAlign w:val="center"/>
          </w:tcPr>
          <w:p w:rsidR="00381EC8" w:rsidRPr="006647EF" w:rsidRDefault="00F33671" w:rsidP="00E45752">
            <w:pPr>
              <w:jc w:val="center"/>
              <w:rPr>
                <w:rFonts w:ascii="Tahoma" w:hAnsi="Tahoma" w:cs="Tahoma"/>
                <w:sz w:val="20"/>
                <w:szCs w:val="20"/>
              </w:rPr>
            </w:pPr>
            <w:r w:rsidRPr="006647EF">
              <w:rPr>
                <w:rFonts w:ascii="Tahoma" w:hAnsi="Tahoma" w:cs="Tahoma"/>
                <w:sz w:val="20"/>
                <w:szCs w:val="20"/>
              </w:rPr>
              <w:fldChar w:fldCharType="begin">
                <w:ffData>
                  <w:name w:val="Check1"/>
                  <w:enabled/>
                  <w:calcOnExit w:val="0"/>
                  <w:checkBox>
                    <w:sizeAuto/>
                    <w:default w:val="0"/>
                    <w:checked w:val="0"/>
                  </w:checkBox>
                </w:ffData>
              </w:fldChar>
            </w:r>
            <w:r w:rsidRPr="006647EF">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6647EF">
              <w:rPr>
                <w:rFonts w:ascii="Tahoma" w:hAnsi="Tahoma" w:cs="Tahoma"/>
                <w:sz w:val="20"/>
                <w:szCs w:val="20"/>
              </w:rPr>
              <w:fldChar w:fldCharType="end"/>
            </w:r>
          </w:p>
        </w:tc>
        <w:tc>
          <w:tcPr>
            <w:tcW w:w="230" w:type="pct"/>
            <w:vAlign w:val="center"/>
          </w:tcPr>
          <w:p w:rsidR="00381EC8" w:rsidRPr="006647EF" w:rsidRDefault="00553F06" w:rsidP="00E45752">
            <w:pPr>
              <w:jc w:val="center"/>
              <w:rPr>
                <w:rFonts w:ascii="Tahoma" w:hAnsi="Tahoma" w:cs="Tahoma"/>
                <w:sz w:val="20"/>
                <w:szCs w:val="20"/>
              </w:rPr>
            </w:pPr>
            <w:r w:rsidRPr="006647EF">
              <w:rPr>
                <w:rFonts w:ascii="Tahoma" w:hAnsi="Tahoma" w:cs="Tahoma"/>
                <w:sz w:val="20"/>
                <w:szCs w:val="20"/>
              </w:rPr>
              <w:fldChar w:fldCharType="begin">
                <w:ffData>
                  <w:name w:val="Check1"/>
                  <w:enabled/>
                  <w:calcOnExit w:val="0"/>
                  <w:checkBox>
                    <w:sizeAuto/>
                    <w:default w:val="0"/>
                    <w:checked w:val="0"/>
                  </w:checkBox>
                </w:ffData>
              </w:fldChar>
            </w:r>
            <w:r w:rsidRPr="006647EF">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6647EF">
              <w:rPr>
                <w:rFonts w:ascii="Tahoma" w:hAnsi="Tahoma" w:cs="Tahoma"/>
                <w:sz w:val="20"/>
                <w:szCs w:val="20"/>
              </w:rPr>
              <w:fldChar w:fldCharType="end"/>
            </w:r>
          </w:p>
        </w:tc>
      </w:tr>
      <w:tr w:rsidR="00F33671" w:rsidRPr="006647EF" w:rsidTr="00F33671">
        <w:trPr>
          <w:trHeight w:val="530"/>
          <w:jc w:val="center"/>
        </w:trPr>
        <w:tc>
          <w:tcPr>
            <w:tcW w:w="305" w:type="pct"/>
            <w:vAlign w:val="center"/>
          </w:tcPr>
          <w:p w:rsidR="00F33671" w:rsidRPr="00F33671" w:rsidRDefault="00F33671" w:rsidP="00F33671">
            <w:pPr>
              <w:pStyle w:val="ListParagraph"/>
              <w:numPr>
                <w:ilvl w:val="0"/>
                <w:numId w:val="44"/>
              </w:numPr>
              <w:ind w:right="-108"/>
              <w:jc w:val="center"/>
              <w:rPr>
                <w:rFonts w:ascii="Tahoma" w:hAnsi="Tahoma" w:cs="Tahoma"/>
                <w:sz w:val="24"/>
                <w:szCs w:val="24"/>
              </w:rPr>
            </w:pPr>
          </w:p>
        </w:tc>
        <w:tc>
          <w:tcPr>
            <w:tcW w:w="3532" w:type="pct"/>
            <w:vAlign w:val="center"/>
          </w:tcPr>
          <w:p w:rsidR="00F33671" w:rsidRDefault="00F33671" w:rsidP="00F33671">
            <w:pPr>
              <w:rPr>
                <w:rFonts w:ascii="Tahoma" w:hAnsi="Tahoma" w:cs="Tahoma"/>
                <w:sz w:val="24"/>
                <w:szCs w:val="24"/>
              </w:rPr>
            </w:pPr>
            <w:r>
              <w:rPr>
                <w:rFonts w:ascii="Tahoma" w:hAnsi="Tahoma" w:cs="Tahoma"/>
                <w:sz w:val="24"/>
                <w:szCs w:val="24"/>
              </w:rPr>
              <w:t xml:space="preserve">If force is used, a written report is generated, as soon as practical following an incident with "Use of Force"? </w:t>
            </w:r>
          </w:p>
          <w:p w:rsidR="00F33671" w:rsidRPr="006647EF" w:rsidRDefault="00F33671" w:rsidP="00F33671">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F33671" w:rsidRDefault="007C7E64" w:rsidP="00F33671">
            <w:pPr>
              <w:jc w:val="center"/>
              <w:rPr>
                <w:rFonts w:ascii="Tahoma" w:hAnsi="Tahoma" w:cs="Tahoma"/>
                <w:sz w:val="20"/>
                <w:szCs w:val="20"/>
              </w:rPr>
            </w:pPr>
            <w:r>
              <w:rPr>
                <w:rFonts w:ascii="Tahoma" w:hAnsi="Tahoma" w:cs="Tahoma"/>
                <w:sz w:val="20"/>
                <w:szCs w:val="20"/>
              </w:rPr>
              <w:t>21.</w:t>
            </w:r>
            <w:r w:rsidR="00F33671">
              <w:rPr>
                <w:rFonts w:ascii="Tahoma" w:hAnsi="Tahoma" w:cs="Tahoma"/>
                <w:sz w:val="20"/>
                <w:szCs w:val="20"/>
              </w:rPr>
              <w:t>2 (g)</w:t>
            </w:r>
          </w:p>
        </w:tc>
        <w:tc>
          <w:tcPr>
            <w:tcW w:w="251" w:type="pct"/>
            <w:vAlign w:val="center"/>
          </w:tcPr>
          <w:p w:rsidR="00F33671" w:rsidRDefault="00F33671" w:rsidP="00F33671">
            <w:pPr>
              <w:jc w:val="center"/>
            </w:pPr>
            <w:r w:rsidRPr="00453A58">
              <w:rPr>
                <w:rFonts w:ascii="Tahoma" w:hAnsi="Tahoma" w:cs="Tahoma"/>
                <w:sz w:val="20"/>
                <w:szCs w:val="20"/>
              </w:rPr>
              <w:fldChar w:fldCharType="begin">
                <w:ffData>
                  <w:name w:val="Check1"/>
                  <w:enabled/>
                  <w:calcOnExit w:val="0"/>
                  <w:checkBox>
                    <w:sizeAuto/>
                    <w:default w:val="0"/>
                    <w:checked w:val="0"/>
                  </w:checkBox>
                </w:ffData>
              </w:fldChar>
            </w:r>
            <w:r w:rsidRPr="00453A5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453A58">
              <w:rPr>
                <w:rFonts w:ascii="Tahoma" w:hAnsi="Tahoma" w:cs="Tahoma"/>
                <w:sz w:val="20"/>
                <w:szCs w:val="20"/>
              </w:rPr>
              <w:fldChar w:fldCharType="end"/>
            </w:r>
          </w:p>
        </w:tc>
        <w:tc>
          <w:tcPr>
            <w:tcW w:w="271" w:type="pct"/>
            <w:vAlign w:val="center"/>
          </w:tcPr>
          <w:p w:rsidR="00F33671" w:rsidRDefault="00F33671" w:rsidP="00F33671">
            <w:pPr>
              <w:jc w:val="center"/>
            </w:pPr>
            <w:r w:rsidRPr="00453A58">
              <w:rPr>
                <w:rFonts w:ascii="Tahoma" w:hAnsi="Tahoma" w:cs="Tahoma"/>
                <w:sz w:val="20"/>
                <w:szCs w:val="20"/>
              </w:rPr>
              <w:fldChar w:fldCharType="begin">
                <w:ffData>
                  <w:name w:val="Check1"/>
                  <w:enabled/>
                  <w:calcOnExit w:val="0"/>
                  <w:checkBox>
                    <w:sizeAuto/>
                    <w:default w:val="0"/>
                    <w:checked w:val="0"/>
                  </w:checkBox>
                </w:ffData>
              </w:fldChar>
            </w:r>
            <w:r w:rsidRPr="00453A5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453A58">
              <w:rPr>
                <w:rFonts w:ascii="Tahoma" w:hAnsi="Tahoma" w:cs="Tahoma"/>
                <w:sz w:val="20"/>
                <w:szCs w:val="20"/>
              </w:rPr>
              <w:fldChar w:fldCharType="end"/>
            </w:r>
          </w:p>
        </w:tc>
        <w:tc>
          <w:tcPr>
            <w:tcW w:w="230" w:type="pct"/>
            <w:vAlign w:val="center"/>
          </w:tcPr>
          <w:p w:rsidR="00F33671" w:rsidRDefault="00F33671" w:rsidP="00F33671">
            <w:pPr>
              <w:jc w:val="center"/>
            </w:pPr>
            <w:r w:rsidRPr="00453A58">
              <w:rPr>
                <w:rFonts w:ascii="Tahoma" w:hAnsi="Tahoma" w:cs="Tahoma"/>
                <w:sz w:val="20"/>
                <w:szCs w:val="20"/>
              </w:rPr>
              <w:fldChar w:fldCharType="begin">
                <w:ffData>
                  <w:name w:val="Check1"/>
                  <w:enabled/>
                  <w:calcOnExit w:val="0"/>
                  <w:checkBox>
                    <w:sizeAuto/>
                    <w:default w:val="0"/>
                    <w:checked w:val="0"/>
                  </w:checkBox>
                </w:ffData>
              </w:fldChar>
            </w:r>
            <w:r w:rsidRPr="00453A5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453A58">
              <w:rPr>
                <w:rFonts w:ascii="Tahoma" w:hAnsi="Tahoma" w:cs="Tahoma"/>
                <w:sz w:val="20"/>
                <w:szCs w:val="20"/>
              </w:rPr>
              <w:fldChar w:fldCharType="end"/>
            </w:r>
          </w:p>
        </w:tc>
      </w:tr>
      <w:tr w:rsidR="00553F06" w:rsidRPr="006647EF" w:rsidTr="00553F06">
        <w:trPr>
          <w:trHeight w:val="530"/>
          <w:jc w:val="center"/>
        </w:trPr>
        <w:tc>
          <w:tcPr>
            <w:tcW w:w="305" w:type="pct"/>
            <w:vAlign w:val="center"/>
          </w:tcPr>
          <w:p w:rsidR="00553F06" w:rsidRPr="00F33671" w:rsidRDefault="00553F06" w:rsidP="00553F06">
            <w:pPr>
              <w:pStyle w:val="ListParagraph"/>
              <w:numPr>
                <w:ilvl w:val="0"/>
                <w:numId w:val="44"/>
              </w:numPr>
              <w:ind w:right="-108"/>
              <w:jc w:val="center"/>
              <w:rPr>
                <w:rFonts w:ascii="Tahoma" w:hAnsi="Tahoma" w:cs="Tahoma"/>
                <w:sz w:val="24"/>
                <w:szCs w:val="24"/>
              </w:rPr>
            </w:pPr>
          </w:p>
        </w:tc>
        <w:tc>
          <w:tcPr>
            <w:tcW w:w="3532" w:type="pct"/>
            <w:vAlign w:val="center"/>
          </w:tcPr>
          <w:p w:rsidR="00553F06" w:rsidRDefault="00553F06" w:rsidP="00553F06">
            <w:pPr>
              <w:rPr>
                <w:rFonts w:ascii="Tahoma" w:hAnsi="Tahoma" w:cs="Tahoma"/>
                <w:sz w:val="24"/>
                <w:szCs w:val="24"/>
              </w:rPr>
            </w:pPr>
            <w:r>
              <w:rPr>
                <w:rFonts w:ascii="Tahoma" w:hAnsi="Tahoma" w:cs="Tahoma"/>
                <w:sz w:val="24"/>
                <w:szCs w:val="24"/>
              </w:rPr>
              <w:t>Is the youth examined by medical personnel, as soon as practical following an incident with "Use of Force"?</w:t>
            </w:r>
          </w:p>
          <w:p w:rsidR="00553F06" w:rsidRDefault="00553F06" w:rsidP="00553F06">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r w:rsidRPr="006647EF">
              <w:rPr>
                <w:rFonts w:ascii="Tahoma" w:hAnsi="Tahoma" w:cs="Tahoma"/>
                <w:sz w:val="24"/>
                <w:szCs w:val="24"/>
              </w:rPr>
              <w:t xml:space="preserve"> </w:t>
            </w:r>
          </w:p>
        </w:tc>
        <w:tc>
          <w:tcPr>
            <w:tcW w:w="411" w:type="pct"/>
            <w:vAlign w:val="center"/>
          </w:tcPr>
          <w:p w:rsidR="00553F06" w:rsidRDefault="00553F06" w:rsidP="00553F06">
            <w:pPr>
              <w:jc w:val="center"/>
              <w:rPr>
                <w:rFonts w:ascii="Tahoma" w:hAnsi="Tahoma" w:cs="Tahoma"/>
                <w:sz w:val="20"/>
                <w:szCs w:val="20"/>
              </w:rPr>
            </w:pPr>
            <w:r>
              <w:rPr>
                <w:rFonts w:ascii="Tahoma" w:hAnsi="Tahoma" w:cs="Tahoma"/>
                <w:sz w:val="20"/>
                <w:szCs w:val="20"/>
              </w:rPr>
              <w:t>2</w:t>
            </w:r>
            <w:r w:rsidR="007C7E64">
              <w:rPr>
                <w:rFonts w:ascii="Tahoma" w:hAnsi="Tahoma" w:cs="Tahoma"/>
                <w:sz w:val="20"/>
                <w:szCs w:val="20"/>
              </w:rPr>
              <w:t>1.</w:t>
            </w:r>
            <w:r>
              <w:rPr>
                <w:rFonts w:ascii="Tahoma" w:hAnsi="Tahoma" w:cs="Tahoma"/>
                <w:sz w:val="20"/>
                <w:szCs w:val="20"/>
              </w:rPr>
              <w:t>2 (i)</w:t>
            </w:r>
          </w:p>
        </w:tc>
        <w:tc>
          <w:tcPr>
            <w:tcW w:w="251" w:type="pct"/>
            <w:vAlign w:val="center"/>
          </w:tcPr>
          <w:p w:rsidR="00553F06" w:rsidRDefault="00553F06" w:rsidP="00553F06">
            <w:pPr>
              <w:jc w:val="center"/>
            </w:pPr>
            <w:r w:rsidRPr="00E04AFB">
              <w:rPr>
                <w:rFonts w:ascii="Tahoma" w:hAnsi="Tahoma" w:cs="Tahoma"/>
                <w:sz w:val="20"/>
                <w:szCs w:val="20"/>
              </w:rPr>
              <w:fldChar w:fldCharType="begin">
                <w:ffData>
                  <w:name w:val="Check1"/>
                  <w:enabled/>
                  <w:calcOnExit w:val="0"/>
                  <w:checkBox>
                    <w:sizeAuto/>
                    <w:default w:val="0"/>
                    <w:checked w:val="0"/>
                  </w:checkBox>
                </w:ffData>
              </w:fldChar>
            </w:r>
            <w:r w:rsidRPr="00E04AF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E04AFB">
              <w:rPr>
                <w:rFonts w:ascii="Tahoma" w:hAnsi="Tahoma" w:cs="Tahoma"/>
                <w:sz w:val="20"/>
                <w:szCs w:val="20"/>
              </w:rPr>
              <w:fldChar w:fldCharType="end"/>
            </w:r>
          </w:p>
        </w:tc>
        <w:tc>
          <w:tcPr>
            <w:tcW w:w="271" w:type="pct"/>
            <w:vAlign w:val="center"/>
          </w:tcPr>
          <w:p w:rsidR="00553F06" w:rsidRDefault="00553F06" w:rsidP="00553F06">
            <w:pPr>
              <w:jc w:val="center"/>
            </w:pPr>
            <w:r w:rsidRPr="00E04AFB">
              <w:rPr>
                <w:rFonts w:ascii="Tahoma" w:hAnsi="Tahoma" w:cs="Tahoma"/>
                <w:sz w:val="20"/>
                <w:szCs w:val="20"/>
              </w:rPr>
              <w:fldChar w:fldCharType="begin">
                <w:ffData>
                  <w:name w:val="Check1"/>
                  <w:enabled/>
                  <w:calcOnExit w:val="0"/>
                  <w:checkBox>
                    <w:sizeAuto/>
                    <w:default w:val="0"/>
                    <w:checked w:val="0"/>
                  </w:checkBox>
                </w:ffData>
              </w:fldChar>
            </w:r>
            <w:r w:rsidRPr="00E04AF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E04AFB">
              <w:rPr>
                <w:rFonts w:ascii="Tahoma" w:hAnsi="Tahoma" w:cs="Tahoma"/>
                <w:sz w:val="20"/>
                <w:szCs w:val="20"/>
              </w:rPr>
              <w:fldChar w:fldCharType="end"/>
            </w:r>
          </w:p>
        </w:tc>
        <w:tc>
          <w:tcPr>
            <w:tcW w:w="230" w:type="pct"/>
            <w:vAlign w:val="center"/>
          </w:tcPr>
          <w:p w:rsidR="00553F06" w:rsidRDefault="00553F06" w:rsidP="00553F06">
            <w:pPr>
              <w:jc w:val="center"/>
            </w:pPr>
            <w:r w:rsidRPr="00E04AFB">
              <w:rPr>
                <w:rFonts w:ascii="Tahoma" w:hAnsi="Tahoma" w:cs="Tahoma"/>
                <w:sz w:val="20"/>
                <w:szCs w:val="20"/>
              </w:rPr>
              <w:fldChar w:fldCharType="begin">
                <w:ffData>
                  <w:name w:val="Check1"/>
                  <w:enabled/>
                  <w:calcOnExit w:val="0"/>
                  <w:checkBox>
                    <w:sizeAuto/>
                    <w:default w:val="0"/>
                    <w:checked w:val="0"/>
                  </w:checkBox>
                </w:ffData>
              </w:fldChar>
            </w:r>
            <w:r w:rsidRPr="00E04AF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E04AFB">
              <w:rPr>
                <w:rFonts w:ascii="Tahoma" w:hAnsi="Tahoma" w:cs="Tahoma"/>
                <w:sz w:val="20"/>
                <w:szCs w:val="20"/>
              </w:rPr>
              <w:fldChar w:fldCharType="end"/>
            </w:r>
          </w:p>
        </w:tc>
      </w:tr>
      <w:tr w:rsidR="00553F06" w:rsidRPr="006647EF" w:rsidTr="00553F06">
        <w:trPr>
          <w:trHeight w:val="530"/>
          <w:jc w:val="center"/>
        </w:trPr>
        <w:tc>
          <w:tcPr>
            <w:tcW w:w="305" w:type="pct"/>
            <w:vAlign w:val="center"/>
          </w:tcPr>
          <w:p w:rsidR="00553F06" w:rsidRPr="00F33671" w:rsidRDefault="00553F06" w:rsidP="00553F06">
            <w:pPr>
              <w:pStyle w:val="ListParagraph"/>
              <w:numPr>
                <w:ilvl w:val="0"/>
                <w:numId w:val="44"/>
              </w:numPr>
              <w:ind w:right="-108"/>
              <w:jc w:val="center"/>
              <w:rPr>
                <w:rFonts w:ascii="Tahoma" w:hAnsi="Tahoma" w:cs="Tahoma"/>
                <w:sz w:val="24"/>
                <w:szCs w:val="24"/>
              </w:rPr>
            </w:pPr>
          </w:p>
        </w:tc>
        <w:tc>
          <w:tcPr>
            <w:tcW w:w="3532" w:type="pct"/>
            <w:vAlign w:val="center"/>
          </w:tcPr>
          <w:p w:rsidR="00553F06" w:rsidRDefault="00553F06" w:rsidP="00553F06">
            <w:pPr>
              <w:rPr>
                <w:rFonts w:ascii="Tahoma" w:hAnsi="Tahoma" w:cs="Tahoma"/>
                <w:b/>
                <w:sz w:val="24"/>
                <w:szCs w:val="24"/>
              </w:rPr>
            </w:pPr>
            <w:r>
              <w:rPr>
                <w:rFonts w:ascii="Tahoma" w:hAnsi="Tahoma" w:cs="Tahoma"/>
                <w:b/>
                <w:sz w:val="24"/>
                <w:szCs w:val="24"/>
              </w:rPr>
              <w:t>Are Agency approved chemical and electronic weapons accessible to the Juvenile Correctional Officers for exigent circumstances?</w:t>
            </w:r>
          </w:p>
          <w:p w:rsidR="00553F06" w:rsidRPr="00F33671" w:rsidRDefault="00553F06" w:rsidP="00553F06">
            <w:pPr>
              <w:rPr>
                <w:rFonts w:ascii="Tahoma" w:hAnsi="Tahoma" w:cs="Tahoma"/>
                <w:b/>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553F06" w:rsidRPr="00553F06" w:rsidRDefault="00553F06" w:rsidP="00553F06">
            <w:pPr>
              <w:jc w:val="center"/>
              <w:rPr>
                <w:rFonts w:ascii="Tahoma" w:hAnsi="Tahoma" w:cs="Tahoma"/>
                <w:b/>
                <w:sz w:val="20"/>
                <w:szCs w:val="20"/>
              </w:rPr>
            </w:pPr>
            <w:r w:rsidRPr="00553F06">
              <w:rPr>
                <w:rFonts w:ascii="Tahoma" w:hAnsi="Tahoma" w:cs="Tahoma"/>
                <w:b/>
                <w:sz w:val="20"/>
                <w:szCs w:val="20"/>
              </w:rPr>
              <w:t>21</w:t>
            </w:r>
            <w:r w:rsidR="007C7E64">
              <w:rPr>
                <w:rFonts w:ascii="Tahoma" w:hAnsi="Tahoma" w:cs="Tahoma"/>
                <w:b/>
                <w:sz w:val="20"/>
                <w:szCs w:val="20"/>
              </w:rPr>
              <w:t>.</w:t>
            </w:r>
            <w:r w:rsidRPr="00553F06">
              <w:rPr>
                <w:rFonts w:ascii="Tahoma" w:hAnsi="Tahoma" w:cs="Tahoma"/>
                <w:b/>
                <w:sz w:val="20"/>
                <w:szCs w:val="20"/>
              </w:rPr>
              <w:t>2 (j)</w:t>
            </w:r>
          </w:p>
        </w:tc>
        <w:tc>
          <w:tcPr>
            <w:tcW w:w="251" w:type="pct"/>
            <w:vAlign w:val="center"/>
          </w:tcPr>
          <w:p w:rsidR="00553F06" w:rsidRDefault="00553F06" w:rsidP="00553F06">
            <w:pPr>
              <w:jc w:val="center"/>
            </w:pPr>
            <w:r w:rsidRPr="00E04AFB">
              <w:rPr>
                <w:rFonts w:ascii="Tahoma" w:hAnsi="Tahoma" w:cs="Tahoma"/>
                <w:sz w:val="20"/>
                <w:szCs w:val="20"/>
              </w:rPr>
              <w:fldChar w:fldCharType="begin">
                <w:ffData>
                  <w:name w:val="Check1"/>
                  <w:enabled/>
                  <w:calcOnExit w:val="0"/>
                  <w:checkBox>
                    <w:sizeAuto/>
                    <w:default w:val="0"/>
                    <w:checked w:val="0"/>
                  </w:checkBox>
                </w:ffData>
              </w:fldChar>
            </w:r>
            <w:r w:rsidRPr="00E04AF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E04AFB">
              <w:rPr>
                <w:rFonts w:ascii="Tahoma" w:hAnsi="Tahoma" w:cs="Tahoma"/>
                <w:sz w:val="20"/>
                <w:szCs w:val="20"/>
              </w:rPr>
              <w:fldChar w:fldCharType="end"/>
            </w:r>
          </w:p>
        </w:tc>
        <w:tc>
          <w:tcPr>
            <w:tcW w:w="271" w:type="pct"/>
            <w:vAlign w:val="center"/>
          </w:tcPr>
          <w:p w:rsidR="00553F06" w:rsidRDefault="00553F06" w:rsidP="00553F06">
            <w:pPr>
              <w:jc w:val="center"/>
            </w:pPr>
            <w:r w:rsidRPr="00E04AFB">
              <w:rPr>
                <w:rFonts w:ascii="Tahoma" w:hAnsi="Tahoma" w:cs="Tahoma"/>
                <w:sz w:val="20"/>
                <w:szCs w:val="20"/>
              </w:rPr>
              <w:fldChar w:fldCharType="begin">
                <w:ffData>
                  <w:name w:val="Check1"/>
                  <w:enabled/>
                  <w:calcOnExit w:val="0"/>
                  <w:checkBox>
                    <w:sizeAuto/>
                    <w:default w:val="0"/>
                    <w:checked w:val="0"/>
                  </w:checkBox>
                </w:ffData>
              </w:fldChar>
            </w:r>
            <w:r w:rsidRPr="00E04AF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E04AFB">
              <w:rPr>
                <w:rFonts w:ascii="Tahoma" w:hAnsi="Tahoma" w:cs="Tahoma"/>
                <w:sz w:val="20"/>
                <w:szCs w:val="20"/>
              </w:rPr>
              <w:fldChar w:fldCharType="end"/>
            </w:r>
          </w:p>
        </w:tc>
        <w:tc>
          <w:tcPr>
            <w:tcW w:w="230" w:type="pct"/>
            <w:vAlign w:val="center"/>
          </w:tcPr>
          <w:p w:rsidR="00553F06" w:rsidRDefault="00553F06" w:rsidP="00553F06">
            <w:pPr>
              <w:jc w:val="center"/>
            </w:pPr>
            <w:r w:rsidRPr="00E04AFB">
              <w:rPr>
                <w:rFonts w:ascii="Tahoma" w:hAnsi="Tahoma" w:cs="Tahoma"/>
                <w:sz w:val="20"/>
                <w:szCs w:val="20"/>
              </w:rPr>
              <w:fldChar w:fldCharType="begin">
                <w:ffData>
                  <w:name w:val="Check1"/>
                  <w:enabled/>
                  <w:calcOnExit w:val="0"/>
                  <w:checkBox>
                    <w:sizeAuto/>
                    <w:default w:val="0"/>
                    <w:checked w:val="0"/>
                  </w:checkBox>
                </w:ffData>
              </w:fldChar>
            </w:r>
            <w:r w:rsidRPr="00E04AF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E04AFB">
              <w:rPr>
                <w:rFonts w:ascii="Tahoma" w:hAnsi="Tahoma" w:cs="Tahoma"/>
                <w:sz w:val="20"/>
                <w:szCs w:val="20"/>
              </w:rPr>
              <w:fldChar w:fldCharType="end"/>
            </w:r>
          </w:p>
        </w:tc>
      </w:tr>
      <w:tr w:rsidR="00553F06" w:rsidRPr="006647EF" w:rsidTr="00553F06">
        <w:trPr>
          <w:trHeight w:val="530"/>
          <w:jc w:val="center"/>
        </w:trPr>
        <w:tc>
          <w:tcPr>
            <w:tcW w:w="305" w:type="pct"/>
            <w:vAlign w:val="center"/>
          </w:tcPr>
          <w:p w:rsidR="00553F06" w:rsidRPr="00F33671" w:rsidRDefault="00553F06" w:rsidP="00553F06">
            <w:pPr>
              <w:pStyle w:val="ListParagraph"/>
              <w:numPr>
                <w:ilvl w:val="0"/>
                <w:numId w:val="44"/>
              </w:numPr>
              <w:ind w:right="-108"/>
              <w:jc w:val="center"/>
              <w:rPr>
                <w:rFonts w:ascii="Tahoma" w:hAnsi="Tahoma" w:cs="Tahoma"/>
                <w:sz w:val="24"/>
                <w:szCs w:val="24"/>
              </w:rPr>
            </w:pPr>
          </w:p>
        </w:tc>
        <w:tc>
          <w:tcPr>
            <w:tcW w:w="3532" w:type="pct"/>
            <w:vAlign w:val="center"/>
          </w:tcPr>
          <w:p w:rsidR="00553F06" w:rsidRDefault="00553F06" w:rsidP="00553F06">
            <w:pPr>
              <w:rPr>
                <w:rFonts w:ascii="Tahoma" w:hAnsi="Tahoma" w:cs="Tahoma"/>
                <w:b/>
                <w:sz w:val="24"/>
                <w:szCs w:val="24"/>
              </w:rPr>
            </w:pPr>
            <w:r w:rsidRPr="00553F06">
              <w:rPr>
                <w:rFonts w:ascii="Tahoma" w:hAnsi="Tahoma" w:cs="Tahoma"/>
                <w:b/>
                <w:sz w:val="24"/>
                <w:szCs w:val="24"/>
              </w:rPr>
              <w:t>Is there an electronic video recording system maintained for at least 30 days in the Juvenile Detention Facility?</w:t>
            </w:r>
          </w:p>
          <w:p w:rsidR="00553F06" w:rsidRPr="00553F06" w:rsidRDefault="00553F06" w:rsidP="00553F06">
            <w:pPr>
              <w:rPr>
                <w:rFonts w:ascii="Tahoma" w:hAnsi="Tahoma" w:cs="Tahoma"/>
                <w:b/>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553F06" w:rsidRPr="00553F06" w:rsidRDefault="007C7E64" w:rsidP="00553F06">
            <w:pPr>
              <w:jc w:val="center"/>
              <w:rPr>
                <w:rFonts w:ascii="Tahoma" w:hAnsi="Tahoma" w:cs="Tahoma"/>
                <w:b/>
                <w:sz w:val="20"/>
                <w:szCs w:val="20"/>
              </w:rPr>
            </w:pPr>
            <w:r>
              <w:rPr>
                <w:rFonts w:ascii="Tahoma" w:hAnsi="Tahoma" w:cs="Tahoma"/>
                <w:b/>
                <w:sz w:val="20"/>
                <w:szCs w:val="20"/>
              </w:rPr>
              <w:t>21.</w:t>
            </w:r>
            <w:r w:rsidR="00553F06" w:rsidRPr="00553F06">
              <w:rPr>
                <w:rFonts w:ascii="Tahoma" w:hAnsi="Tahoma" w:cs="Tahoma"/>
                <w:b/>
                <w:sz w:val="20"/>
                <w:szCs w:val="20"/>
              </w:rPr>
              <w:t>2 (o)</w:t>
            </w:r>
          </w:p>
        </w:tc>
        <w:tc>
          <w:tcPr>
            <w:tcW w:w="251" w:type="pct"/>
            <w:vAlign w:val="center"/>
          </w:tcPr>
          <w:p w:rsidR="00553F06" w:rsidRDefault="00553F06" w:rsidP="00553F06">
            <w:pPr>
              <w:jc w:val="center"/>
            </w:pPr>
            <w:r w:rsidRPr="00E04AFB">
              <w:rPr>
                <w:rFonts w:ascii="Tahoma" w:hAnsi="Tahoma" w:cs="Tahoma"/>
                <w:sz w:val="20"/>
                <w:szCs w:val="20"/>
              </w:rPr>
              <w:fldChar w:fldCharType="begin">
                <w:ffData>
                  <w:name w:val="Check1"/>
                  <w:enabled/>
                  <w:calcOnExit w:val="0"/>
                  <w:checkBox>
                    <w:sizeAuto/>
                    <w:default w:val="0"/>
                    <w:checked w:val="0"/>
                  </w:checkBox>
                </w:ffData>
              </w:fldChar>
            </w:r>
            <w:r w:rsidRPr="00E04AF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E04AFB">
              <w:rPr>
                <w:rFonts w:ascii="Tahoma" w:hAnsi="Tahoma" w:cs="Tahoma"/>
                <w:sz w:val="20"/>
                <w:szCs w:val="20"/>
              </w:rPr>
              <w:fldChar w:fldCharType="end"/>
            </w:r>
          </w:p>
        </w:tc>
        <w:tc>
          <w:tcPr>
            <w:tcW w:w="271" w:type="pct"/>
            <w:vAlign w:val="center"/>
          </w:tcPr>
          <w:p w:rsidR="00553F06" w:rsidRDefault="00553F06" w:rsidP="00553F06">
            <w:pPr>
              <w:jc w:val="center"/>
            </w:pPr>
            <w:r w:rsidRPr="00E04AFB">
              <w:rPr>
                <w:rFonts w:ascii="Tahoma" w:hAnsi="Tahoma" w:cs="Tahoma"/>
                <w:sz w:val="20"/>
                <w:szCs w:val="20"/>
              </w:rPr>
              <w:fldChar w:fldCharType="begin">
                <w:ffData>
                  <w:name w:val="Check1"/>
                  <w:enabled/>
                  <w:calcOnExit w:val="0"/>
                  <w:checkBox>
                    <w:sizeAuto/>
                    <w:default w:val="0"/>
                    <w:checked w:val="0"/>
                  </w:checkBox>
                </w:ffData>
              </w:fldChar>
            </w:r>
            <w:r w:rsidRPr="00E04AF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E04AFB">
              <w:rPr>
                <w:rFonts w:ascii="Tahoma" w:hAnsi="Tahoma" w:cs="Tahoma"/>
                <w:sz w:val="20"/>
                <w:szCs w:val="20"/>
              </w:rPr>
              <w:fldChar w:fldCharType="end"/>
            </w:r>
          </w:p>
        </w:tc>
        <w:tc>
          <w:tcPr>
            <w:tcW w:w="230" w:type="pct"/>
            <w:vAlign w:val="center"/>
          </w:tcPr>
          <w:p w:rsidR="00553F06" w:rsidRDefault="00553F06" w:rsidP="00553F06">
            <w:pPr>
              <w:jc w:val="center"/>
            </w:pPr>
            <w:r w:rsidRPr="00E04AFB">
              <w:rPr>
                <w:rFonts w:ascii="Tahoma" w:hAnsi="Tahoma" w:cs="Tahoma"/>
                <w:sz w:val="20"/>
                <w:szCs w:val="20"/>
              </w:rPr>
              <w:fldChar w:fldCharType="begin">
                <w:ffData>
                  <w:name w:val="Check1"/>
                  <w:enabled/>
                  <w:calcOnExit w:val="0"/>
                  <w:checkBox>
                    <w:sizeAuto/>
                    <w:default w:val="0"/>
                    <w:checked w:val="0"/>
                  </w:checkBox>
                </w:ffData>
              </w:fldChar>
            </w:r>
            <w:r w:rsidRPr="00E04AF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E04AFB">
              <w:rPr>
                <w:rFonts w:ascii="Tahoma" w:hAnsi="Tahoma" w:cs="Tahoma"/>
                <w:sz w:val="20"/>
                <w:szCs w:val="20"/>
              </w:rPr>
              <w:fldChar w:fldCharType="end"/>
            </w:r>
          </w:p>
        </w:tc>
      </w:tr>
      <w:tr w:rsidR="00553F06" w:rsidRPr="006647EF" w:rsidTr="00553F06">
        <w:trPr>
          <w:trHeight w:val="530"/>
          <w:jc w:val="center"/>
        </w:trPr>
        <w:tc>
          <w:tcPr>
            <w:tcW w:w="5000" w:type="pct"/>
            <w:gridSpan w:val="6"/>
            <w:vAlign w:val="center"/>
          </w:tcPr>
          <w:p w:rsidR="00553F06" w:rsidRPr="00553F06" w:rsidRDefault="00553F06" w:rsidP="00553F06">
            <w:pPr>
              <w:jc w:val="center"/>
              <w:rPr>
                <w:rFonts w:ascii="Tahoma" w:hAnsi="Tahoma" w:cs="Tahoma"/>
                <w:b/>
                <w:sz w:val="20"/>
                <w:szCs w:val="20"/>
              </w:rPr>
            </w:pPr>
            <w:r w:rsidRPr="00553F06">
              <w:rPr>
                <w:rFonts w:ascii="Tahoma" w:hAnsi="Tahoma" w:cs="Tahoma"/>
                <w:b/>
                <w:sz w:val="20"/>
                <w:szCs w:val="20"/>
              </w:rPr>
              <w:t>CLASSIFICATIONS</w:t>
            </w:r>
          </w:p>
        </w:tc>
      </w:tr>
      <w:tr w:rsidR="00B5023F" w:rsidRPr="006647EF" w:rsidTr="00B5023F">
        <w:trPr>
          <w:trHeight w:val="530"/>
          <w:jc w:val="center"/>
        </w:trPr>
        <w:tc>
          <w:tcPr>
            <w:tcW w:w="305" w:type="pct"/>
            <w:vAlign w:val="center"/>
          </w:tcPr>
          <w:p w:rsidR="00B5023F" w:rsidRPr="00F33671"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youths classified in the type of housing that best meets their needs and provides reasonable protection for all youths?</w:t>
            </w:r>
          </w:p>
          <w:p w:rsidR="00B5023F" w:rsidRPr="00553F06"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Pr="00553F06" w:rsidRDefault="00B5023F" w:rsidP="00B5023F">
            <w:pPr>
              <w:jc w:val="center"/>
              <w:rPr>
                <w:rFonts w:ascii="Tahoma" w:hAnsi="Tahoma" w:cs="Tahoma"/>
                <w:sz w:val="20"/>
                <w:szCs w:val="20"/>
              </w:rPr>
            </w:pPr>
            <w:r>
              <w:rPr>
                <w:rFonts w:ascii="Tahoma" w:hAnsi="Tahoma" w:cs="Tahoma"/>
                <w:sz w:val="20"/>
                <w:szCs w:val="20"/>
              </w:rPr>
              <w:t>21.</w:t>
            </w:r>
            <w:r w:rsidRPr="00553F06">
              <w:rPr>
                <w:rFonts w:ascii="Tahoma" w:hAnsi="Tahoma" w:cs="Tahoma"/>
                <w:sz w:val="20"/>
                <w:szCs w:val="20"/>
              </w:rPr>
              <w:t>3 (a)</w:t>
            </w:r>
          </w:p>
        </w:tc>
        <w:tc>
          <w:tcPr>
            <w:tcW w:w="251" w:type="pct"/>
            <w:vAlign w:val="center"/>
          </w:tcPr>
          <w:p w:rsidR="00B5023F" w:rsidRDefault="00B5023F" w:rsidP="00B5023F">
            <w:pPr>
              <w:jc w:val="center"/>
            </w:pPr>
            <w:r w:rsidRPr="00331B46">
              <w:rPr>
                <w:rFonts w:ascii="Tahoma" w:hAnsi="Tahoma" w:cs="Tahoma"/>
                <w:sz w:val="20"/>
                <w:szCs w:val="20"/>
              </w:rPr>
              <w:fldChar w:fldCharType="begin">
                <w:ffData>
                  <w:name w:val="Check1"/>
                  <w:enabled/>
                  <w:calcOnExit w:val="0"/>
                  <w:checkBox>
                    <w:sizeAuto/>
                    <w:default w:val="0"/>
                    <w:checked w:val="0"/>
                  </w:checkBox>
                </w:ffData>
              </w:fldChar>
            </w:r>
            <w:r w:rsidRPr="00331B46">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331B46">
              <w:rPr>
                <w:rFonts w:ascii="Tahoma" w:hAnsi="Tahoma" w:cs="Tahoma"/>
                <w:sz w:val="20"/>
                <w:szCs w:val="20"/>
              </w:rPr>
              <w:fldChar w:fldCharType="end"/>
            </w:r>
          </w:p>
        </w:tc>
        <w:tc>
          <w:tcPr>
            <w:tcW w:w="271" w:type="pct"/>
            <w:vAlign w:val="center"/>
          </w:tcPr>
          <w:p w:rsidR="00B5023F" w:rsidRDefault="00B5023F" w:rsidP="00B5023F">
            <w:pPr>
              <w:jc w:val="center"/>
            </w:pPr>
            <w:r w:rsidRPr="00331B46">
              <w:rPr>
                <w:rFonts w:ascii="Tahoma" w:hAnsi="Tahoma" w:cs="Tahoma"/>
                <w:sz w:val="20"/>
                <w:szCs w:val="20"/>
              </w:rPr>
              <w:fldChar w:fldCharType="begin">
                <w:ffData>
                  <w:name w:val="Check1"/>
                  <w:enabled/>
                  <w:calcOnExit w:val="0"/>
                  <w:checkBox>
                    <w:sizeAuto/>
                    <w:default w:val="0"/>
                    <w:checked w:val="0"/>
                  </w:checkBox>
                </w:ffData>
              </w:fldChar>
            </w:r>
            <w:r w:rsidRPr="00331B46">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331B46">
              <w:rPr>
                <w:rFonts w:ascii="Tahoma" w:hAnsi="Tahoma" w:cs="Tahoma"/>
                <w:sz w:val="20"/>
                <w:szCs w:val="20"/>
              </w:rPr>
              <w:fldChar w:fldCharType="end"/>
            </w:r>
          </w:p>
        </w:tc>
        <w:tc>
          <w:tcPr>
            <w:tcW w:w="230" w:type="pct"/>
            <w:vAlign w:val="center"/>
          </w:tcPr>
          <w:p w:rsidR="00B5023F" w:rsidRDefault="00B5023F" w:rsidP="00B5023F">
            <w:pPr>
              <w:jc w:val="center"/>
            </w:pPr>
            <w:r w:rsidRPr="00331B46">
              <w:rPr>
                <w:rFonts w:ascii="Tahoma" w:hAnsi="Tahoma" w:cs="Tahoma"/>
                <w:sz w:val="20"/>
                <w:szCs w:val="20"/>
              </w:rPr>
              <w:fldChar w:fldCharType="begin">
                <w:ffData>
                  <w:name w:val="Check1"/>
                  <w:enabled/>
                  <w:calcOnExit w:val="0"/>
                  <w:checkBox>
                    <w:sizeAuto/>
                    <w:default w:val="0"/>
                    <w:checked w:val="0"/>
                  </w:checkBox>
                </w:ffData>
              </w:fldChar>
            </w:r>
            <w:r w:rsidRPr="00331B46">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331B46">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sidRPr="00553F06">
              <w:rPr>
                <w:rFonts w:ascii="Tahoma" w:hAnsi="Tahoma" w:cs="Tahoma"/>
                <w:sz w:val="24"/>
                <w:szCs w:val="24"/>
              </w:rPr>
              <w:t xml:space="preserve">Are </w:t>
            </w:r>
            <w:r>
              <w:rPr>
                <w:rFonts w:ascii="Tahoma" w:hAnsi="Tahoma" w:cs="Tahoma"/>
                <w:sz w:val="24"/>
                <w:szCs w:val="24"/>
              </w:rPr>
              <w:t>housing assignments mandated for sexually aggressive youths in order to protect other youths?</w:t>
            </w:r>
          </w:p>
          <w:p w:rsidR="00B5023F" w:rsidRPr="00553F06"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Pr="00553F06" w:rsidRDefault="00B5023F" w:rsidP="00B5023F">
            <w:pPr>
              <w:jc w:val="center"/>
              <w:rPr>
                <w:rFonts w:ascii="Tahoma" w:hAnsi="Tahoma" w:cs="Tahoma"/>
                <w:sz w:val="20"/>
                <w:szCs w:val="20"/>
              </w:rPr>
            </w:pPr>
            <w:r>
              <w:rPr>
                <w:rFonts w:ascii="Tahoma" w:hAnsi="Tahoma" w:cs="Tahoma"/>
                <w:sz w:val="20"/>
                <w:szCs w:val="20"/>
              </w:rPr>
              <w:t>21.3 (b)</w:t>
            </w:r>
          </w:p>
        </w:tc>
        <w:tc>
          <w:tcPr>
            <w:tcW w:w="251" w:type="pct"/>
            <w:vAlign w:val="center"/>
          </w:tcPr>
          <w:p w:rsidR="00B5023F" w:rsidRDefault="00B5023F" w:rsidP="00B5023F">
            <w:pPr>
              <w:jc w:val="center"/>
            </w:pPr>
            <w:r w:rsidRPr="00331B46">
              <w:rPr>
                <w:rFonts w:ascii="Tahoma" w:hAnsi="Tahoma" w:cs="Tahoma"/>
                <w:sz w:val="20"/>
                <w:szCs w:val="20"/>
              </w:rPr>
              <w:fldChar w:fldCharType="begin">
                <w:ffData>
                  <w:name w:val="Check1"/>
                  <w:enabled/>
                  <w:calcOnExit w:val="0"/>
                  <w:checkBox>
                    <w:sizeAuto/>
                    <w:default w:val="0"/>
                    <w:checked w:val="0"/>
                  </w:checkBox>
                </w:ffData>
              </w:fldChar>
            </w:r>
            <w:r w:rsidRPr="00331B46">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331B46">
              <w:rPr>
                <w:rFonts w:ascii="Tahoma" w:hAnsi="Tahoma" w:cs="Tahoma"/>
                <w:sz w:val="20"/>
                <w:szCs w:val="20"/>
              </w:rPr>
              <w:fldChar w:fldCharType="end"/>
            </w:r>
          </w:p>
        </w:tc>
        <w:tc>
          <w:tcPr>
            <w:tcW w:w="271" w:type="pct"/>
            <w:vAlign w:val="center"/>
          </w:tcPr>
          <w:p w:rsidR="00B5023F" w:rsidRDefault="00B5023F" w:rsidP="00B5023F">
            <w:pPr>
              <w:jc w:val="center"/>
            </w:pPr>
            <w:r w:rsidRPr="00331B46">
              <w:rPr>
                <w:rFonts w:ascii="Tahoma" w:hAnsi="Tahoma" w:cs="Tahoma"/>
                <w:sz w:val="20"/>
                <w:szCs w:val="20"/>
              </w:rPr>
              <w:fldChar w:fldCharType="begin">
                <w:ffData>
                  <w:name w:val="Check1"/>
                  <w:enabled/>
                  <w:calcOnExit w:val="0"/>
                  <w:checkBox>
                    <w:sizeAuto/>
                    <w:default w:val="0"/>
                    <w:checked w:val="0"/>
                  </w:checkBox>
                </w:ffData>
              </w:fldChar>
            </w:r>
            <w:r w:rsidRPr="00331B46">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331B46">
              <w:rPr>
                <w:rFonts w:ascii="Tahoma" w:hAnsi="Tahoma" w:cs="Tahoma"/>
                <w:sz w:val="20"/>
                <w:szCs w:val="20"/>
              </w:rPr>
              <w:fldChar w:fldCharType="end"/>
            </w:r>
          </w:p>
        </w:tc>
        <w:tc>
          <w:tcPr>
            <w:tcW w:w="230" w:type="pct"/>
            <w:vAlign w:val="center"/>
          </w:tcPr>
          <w:p w:rsidR="00B5023F" w:rsidRDefault="00B5023F" w:rsidP="00B5023F">
            <w:pPr>
              <w:jc w:val="center"/>
            </w:pPr>
            <w:r w:rsidRPr="00331B46">
              <w:rPr>
                <w:rFonts w:ascii="Tahoma" w:hAnsi="Tahoma" w:cs="Tahoma"/>
                <w:sz w:val="20"/>
                <w:szCs w:val="20"/>
              </w:rPr>
              <w:fldChar w:fldCharType="begin">
                <w:ffData>
                  <w:name w:val="Check1"/>
                  <w:enabled/>
                  <w:calcOnExit w:val="0"/>
                  <w:checkBox>
                    <w:sizeAuto/>
                    <w:default w:val="0"/>
                    <w:checked w:val="0"/>
                  </w:checkBox>
                </w:ffData>
              </w:fldChar>
            </w:r>
            <w:r w:rsidRPr="00331B46">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331B46">
              <w:rPr>
                <w:rFonts w:ascii="Tahoma" w:hAnsi="Tahoma" w:cs="Tahoma"/>
                <w:sz w:val="20"/>
                <w:szCs w:val="20"/>
              </w:rPr>
              <w:fldChar w:fldCharType="end"/>
            </w:r>
          </w:p>
        </w:tc>
      </w:tr>
    </w:tbl>
    <w:p w:rsidR="00553F06" w:rsidRDefault="00553F06">
      <w:r>
        <w:br w:type="page"/>
      </w:r>
    </w:p>
    <w:tbl>
      <w:tblPr>
        <w:tblStyle w:val="TableGrid"/>
        <w:tblW w:w="5580" w:type="pct"/>
        <w:jc w:val="center"/>
        <w:tblLayout w:type="fixed"/>
        <w:tblLook w:val="04A0" w:firstRow="1" w:lastRow="0" w:firstColumn="1" w:lastColumn="0" w:noHBand="0" w:noVBand="1"/>
      </w:tblPr>
      <w:tblGrid>
        <w:gridCol w:w="716"/>
        <w:gridCol w:w="8279"/>
        <w:gridCol w:w="963"/>
        <w:gridCol w:w="588"/>
        <w:gridCol w:w="635"/>
        <w:gridCol w:w="539"/>
      </w:tblGrid>
      <w:tr w:rsidR="00553F06" w:rsidRPr="006647EF" w:rsidTr="00553F06">
        <w:trPr>
          <w:trHeight w:val="530"/>
          <w:jc w:val="center"/>
        </w:trPr>
        <w:tc>
          <w:tcPr>
            <w:tcW w:w="5000" w:type="pct"/>
            <w:gridSpan w:val="6"/>
            <w:vAlign w:val="center"/>
          </w:tcPr>
          <w:p w:rsidR="00553F06" w:rsidRPr="00553F06" w:rsidRDefault="00553F06" w:rsidP="00553F06">
            <w:pPr>
              <w:jc w:val="center"/>
              <w:rPr>
                <w:rFonts w:ascii="Tahoma" w:hAnsi="Tahoma" w:cs="Tahoma"/>
                <w:b/>
                <w:sz w:val="20"/>
                <w:szCs w:val="20"/>
              </w:rPr>
            </w:pPr>
            <w:r w:rsidRPr="00553F06">
              <w:rPr>
                <w:rFonts w:ascii="Tahoma" w:hAnsi="Tahoma" w:cs="Tahoma"/>
                <w:b/>
                <w:sz w:val="20"/>
                <w:szCs w:val="20"/>
              </w:rPr>
              <w:t>SUICIDE PREVENTION</w:t>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sidRPr="00553F06">
              <w:rPr>
                <w:rFonts w:ascii="Tahoma" w:hAnsi="Tahoma" w:cs="Tahoma"/>
                <w:sz w:val="24"/>
                <w:szCs w:val="24"/>
              </w:rPr>
              <w:t xml:space="preserve">Is there a written directive addressing "Close Supervision" as for placement, participation and removal? </w:t>
            </w:r>
          </w:p>
          <w:p w:rsidR="00B5023F" w:rsidRPr="00553F06"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Pr="00553F06" w:rsidRDefault="00B5023F" w:rsidP="00B5023F">
            <w:pPr>
              <w:jc w:val="center"/>
              <w:rPr>
                <w:rFonts w:ascii="Tahoma" w:hAnsi="Tahoma" w:cs="Tahoma"/>
                <w:sz w:val="20"/>
                <w:szCs w:val="20"/>
              </w:rPr>
            </w:pPr>
            <w:r>
              <w:rPr>
                <w:rFonts w:ascii="Tahoma" w:hAnsi="Tahoma" w:cs="Tahoma"/>
                <w:sz w:val="20"/>
                <w:szCs w:val="20"/>
              </w:rPr>
              <w:t>21.</w:t>
            </w:r>
            <w:r w:rsidRPr="00553F06">
              <w:rPr>
                <w:rFonts w:ascii="Tahoma" w:hAnsi="Tahoma" w:cs="Tahoma"/>
                <w:sz w:val="20"/>
                <w:szCs w:val="20"/>
              </w:rPr>
              <w:t>4 (a)(1)</w:t>
            </w:r>
          </w:p>
        </w:tc>
        <w:tc>
          <w:tcPr>
            <w:tcW w:w="251"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c>
          <w:tcPr>
            <w:tcW w:w="271"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c>
          <w:tcPr>
            <w:tcW w:w="230"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b/>
                <w:sz w:val="24"/>
                <w:szCs w:val="24"/>
              </w:rPr>
            </w:pPr>
            <w:r w:rsidRPr="00553F06">
              <w:rPr>
                <w:rFonts w:ascii="Tahoma" w:hAnsi="Tahoma" w:cs="Tahoma"/>
                <w:b/>
                <w:sz w:val="24"/>
                <w:szCs w:val="24"/>
              </w:rPr>
              <w:t>Are all youths regularly documented, physically observed by staff or members of the medical staff at intervals not to exceed ten (10) minutes?</w:t>
            </w:r>
          </w:p>
          <w:p w:rsidR="00B5023F" w:rsidRPr="00553F06" w:rsidRDefault="00B5023F" w:rsidP="00B5023F">
            <w:pPr>
              <w:rPr>
                <w:rFonts w:ascii="Tahoma" w:hAnsi="Tahoma" w:cs="Tahoma"/>
                <w:b/>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Pr="00553F06" w:rsidRDefault="00B5023F" w:rsidP="00B5023F">
            <w:pPr>
              <w:jc w:val="center"/>
              <w:rPr>
                <w:rFonts w:ascii="Tahoma" w:hAnsi="Tahoma" w:cs="Tahoma"/>
                <w:b/>
                <w:sz w:val="20"/>
                <w:szCs w:val="20"/>
              </w:rPr>
            </w:pPr>
            <w:r>
              <w:rPr>
                <w:rFonts w:ascii="Tahoma" w:hAnsi="Tahoma" w:cs="Tahoma"/>
                <w:b/>
                <w:sz w:val="20"/>
                <w:szCs w:val="20"/>
              </w:rPr>
              <w:t>21.</w:t>
            </w:r>
            <w:r w:rsidRPr="00553F06">
              <w:rPr>
                <w:rFonts w:ascii="Tahoma" w:hAnsi="Tahoma" w:cs="Tahoma"/>
                <w:b/>
                <w:sz w:val="20"/>
                <w:szCs w:val="20"/>
              </w:rPr>
              <w:t>4 (b)</w:t>
            </w:r>
          </w:p>
        </w:tc>
        <w:tc>
          <w:tcPr>
            <w:tcW w:w="251"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c>
          <w:tcPr>
            <w:tcW w:w="271"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c>
          <w:tcPr>
            <w:tcW w:w="230"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b/>
                <w:sz w:val="24"/>
                <w:szCs w:val="24"/>
              </w:rPr>
            </w:pPr>
            <w:r>
              <w:rPr>
                <w:rFonts w:ascii="Tahoma" w:hAnsi="Tahoma" w:cs="Tahoma"/>
                <w:b/>
                <w:sz w:val="24"/>
                <w:szCs w:val="24"/>
              </w:rPr>
              <w:t>Are youths who are actively suicidal, either by threatening or engaging in self injury and would be considered a high risk for suicide, observed by a staff member on a continuous, uninterrupted basis with documented ten (10) minute checks?</w:t>
            </w:r>
          </w:p>
          <w:p w:rsidR="00B5023F" w:rsidRPr="00553F06" w:rsidRDefault="00B5023F" w:rsidP="00B5023F">
            <w:pPr>
              <w:rPr>
                <w:rFonts w:ascii="Tahoma" w:hAnsi="Tahoma" w:cs="Tahoma"/>
                <w:b/>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Pr="00553F06" w:rsidRDefault="00B5023F" w:rsidP="00B5023F">
            <w:pPr>
              <w:jc w:val="center"/>
              <w:rPr>
                <w:rFonts w:ascii="Tahoma" w:hAnsi="Tahoma" w:cs="Tahoma"/>
                <w:b/>
                <w:sz w:val="20"/>
                <w:szCs w:val="20"/>
              </w:rPr>
            </w:pPr>
            <w:r>
              <w:rPr>
                <w:rFonts w:ascii="Tahoma" w:hAnsi="Tahoma" w:cs="Tahoma"/>
                <w:b/>
                <w:sz w:val="20"/>
                <w:szCs w:val="20"/>
              </w:rPr>
              <w:t>21.4 (b)</w:t>
            </w:r>
          </w:p>
        </w:tc>
        <w:tc>
          <w:tcPr>
            <w:tcW w:w="251"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c>
          <w:tcPr>
            <w:tcW w:w="271"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c>
          <w:tcPr>
            <w:tcW w:w="230"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sidRPr="00377A57">
              <w:rPr>
                <w:rFonts w:ascii="Tahoma" w:hAnsi="Tahoma" w:cs="Tahoma"/>
                <w:sz w:val="24"/>
                <w:szCs w:val="24"/>
              </w:rPr>
              <w:t xml:space="preserve">Is there a written directive addressing "Direct Observation" as for placement, participation and removal? </w:t>
            </w:r>
          </w:p>
          <w:p w:rsidR="00B5023F" w:rsidRPr="00377A57"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Pr="00377A57" w:rsidRDefault="00B5023F" w:rsidP="00B5023F">
            <w:pPr>
              <w:jc w:val="center"/>
              <w:rPr>
                <w:rFonts w:ascii="Tahoma" w:hAnsi="Tahoma" w:cs="Tahoma"/>
                <w:sz w:val="20"/>
                <w:szCs w:val="20"/>
              </w:rPr>
            </w:pPr>
            <w:r>
              <w:rPr>
                <w:rFonts w:ascii="Tahoma" w:hAnsi="Tahoma" w:cs="Tahoma"/>
                <w:sz w:val="20"/>
                <w:szCs w:val="20"/>
              </w:rPr>
              <w:t>21.</w:t>
            </w:r>
            <w:r w:rsidRPr="00377A57">
              <w:rPr>
                <w:rFonts w:ascii="Tahoma" w:hAnsi="Tahoma" w:cs="Tahoma"/>
                <w:sz w:val="20"/>
                <w:szCs w:val="20"/>
              </w:rPr>
              <w:t>4 (b)(1)</w:t>
            </w:r>
          </w:p>
        </w:tc>
        <w:tc>
          <w:tcPr>
            <w:tcW w:w="251"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c>
          <w:tcPr>
            <w:tcW w:w="271"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c>
          <w:tcPr>
            <w:tcW w:w="230" w:type="pct"/>
            <w:vAlign w:val="center"/>
          </w:tcPr>
          <w:p w:rsidR="00B5023F" w:rsidRDefault="00B5023F" w:rsidP="00B5023F">
            <w:pPr>
              <w:jc w:val="center"/>
            </w:pPr>
            <w:r w:rsidRPr="005B4618">
              <w:rPr>
                <w:rFonts w:ascii="Tahoma" w:hAnsi="Tahoma" w:cs="Tahoma"/>
                <w:sz w:val="20"/>
                <w:szCs w:val="20"/>
              </w:rPr>
              <w:fldChar w:fldCharType="begin">
                <w:ffData>
                  <w:name w:val="Check1"/>
                  <w:enabled/>
                  <w:calcOnExit w:val="0"/>
                  <w:checkBox>
                    <w:sizeAuto/>
                    <w:default w:val="0"/>
                    <w:checked w:val="0"/>
                  </w:checkBox>
                </w:ffData>
              </w:fldChar>
            </w:r>
            <w:r w:rsidRPr="005B4618">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5B4618">
              <w:rPr>
                <w:rFonts w:ascii="Tahoma" w:hAnsi="Tahoma" w:cs="Tahoma"/>
                <w:sz w:val="20"/>
                <w:szCs w:val="20"/>
              </w:rPr>
              <w:fldChar w:fldCharType="end"/>
            </w:r>
          </w:p>
        </w:tc>
      </w:tr>
      <w:tr w:rsidR="001E0EEC" w:rsidRPr="006647EF" w:rsidTr="001E0EEC">
        <w:trPr>
          <w:trHeight w:val="530"/>
          <w:jc w:val="center"/>
        </w:trPr>
        <w:tc>
          <w:tcPr>
            <w:tcW w:w="5000" w:type="pct"/>
            <w:gridSpan w:val="6"/>
            <w:vAlign w:val="center"/>
          </w:tcPr>
          <w:p w:rsidR="001E0EEC" w:rsidRPr="00377A57" w:rsidRDefault="001E0EEC" w:rsidP="00553F06">
            <w:pPr>
              <w:jc w:val="center"/>
              <w:rPr>
                <w:rFonts w:ascii="Tahoma" w:hAnsi="Tahoma" w:cs="Tahoma"/>
                <w:sz w:val="20"/>
                <w:szCs w:val="20"/>
              </w:rPr>
            </w:pPr>
            <w:r>
              <w:rPr>
                <w:rFonts w:ascii="Tahoma" w:hAnsi="Tahoma" w:cs="Tahoma"/>
                <w:sz w:val="20"/>
                <w:szCs w:val="20"/>
              </w:rPr>
              <w:t>CASE RECORD MANAGEMENT</w:t>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Is there a daily JJIS reporting of all youths being detained, including all youths' current case status and are these reports sent to DJJ?</w:t>
            </w:r>
          </w:p>
          <w:p w:rsidR="00B5023F" w:rsidRPr="00377A57"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Pr="00377A57" w:rsidRDefault="00B5023F" w:rsidP="00B5023F">
            <w:pPr>
              <w:jc w:val="center"/>
              <w:rPr>
                <w:rFonts w:ascii="Tahoma" w:hAnsi="Tahoma" w:cs="Tahoma"/>
                <w:sz w:val="20"/>
                <w:szCs w:val="20"/>
              </w:rPr>
            </w:pPr>
            <w:r>
              <w:rPr>
                <w:rFonts w:ascii="Tahoma" w:hAnsi="Tahoma" w:cs="Tahoma"/>
                <w:sz w:val="20"/>
                <w:szCs w:val="20"/>
              </w:rPr>
              <w:t>21.5 (a)</w:t>
            </w:r>
          </w:p>
        </w:tc>
        <w:tc>
          <w:tcPr>
            <w:tcW w:w="251" w:type="pct"/>
            <w:vAlign w:val="center"/>
          </w:tcPr>
          <w:p w:rsidR="00B5023F" w:rsidRDefault="00B5023F" w:rsidP="00B5023F">
            <w:pPr>
              <w:jc w:val="center"/>
            </w:pPr>
            <w:r w:rsidRPr="0006249E">
              <w:rPr>
                <w:rFonts w:ascii="Tahoma" w:hAnsi="Tahoma" w:cs="Tahoma"/>
                <w:sz w:val="20"/>
                <w:szCs w:val="20"/>
              </w:rPr>
              <w:fldChar w:fldCharType="begin">
                <w:ffData>
                  <w:name w:val="Check1"/>
                  <w:enabled/>
                  <w:calcOnExit w:val="0"/>
                  <w:checkBox>
                    <w:sizeAuto/>
                    <w:default w:val="0"/>
                    <w:checked w:val="0"/>
                  </w:checkBox>
                </w:ffData>
              </w:fldChar>
            </w:r>
            <w:r w:rsidRPr="0006249E">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06249E">
              <w:rPr>
                <w:rFonts w:ascii="Tahoma" w:hAnsi="Tahoma" w:cs="Tahoma"/>
                <w:sz w:val="20"/>
                <w:szCs w:val="20"/>
              </w:rPr>
              <w:fldChar w:fldCharType="end"/>
            </w:r>
          </w:p>
        </w:tc>
        <w:tc>
          <w:tcPr>
            <w:tcW w:w="271" w:type="pct"/>
            <w:vAlign w:val="center"/>
          </w:tcPr>
          <w:p w:rsidR="00B5023F" w:rsidRDefault="00B5023F" w:rsidP="00B5023F">
            <w:pPr>
              <w:jc w:val="center"/>
            </w:pPr>
            <w:r w:rsidRPr="0006249E">
              <w:rPr>
                <w:rFonts w:ascii="Tahoma" w:hAnsi="Tahoma" w:cs="Tahoma"/>
                <w:sz w:val="20"/>
                <w:szCs w:val="20"/>
              </w:rPr>
              <w:fldChar w:fldCharType="begin">
                <w:ffData>
                  <w:name w:val="Check1"/>
                  <w:enabled/>
                  <w:calcOnExit w:val="0"/>
                  <w:checkBox>
                    <w:sizeAuto/>
                    <w:default w:val="0"/>
                    <w:checked w:val="0"/>
                  </w:checkBox>
                </w:ffData>
              </w:fldChar>
            </w:r>
            <w:r w:rsidRPr="0006249E">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06249E">
              <w:rPr>
                <w:rFonts w:ascii="Tahoma" w:hAnsi="Tahoma" w:cs="Tahoma"/>
                <w:sz w:val="20"/>
                <w:szCs w:val="20"/>
              </w:rPr>
              <w:fldChar w:fldCharType="end"/>
            </w:r>
          </w:p>
        </w:tc>
        <w:tc>
          <w:tcPr>
            <w:tcW w:w="230" w:type="pct"/>
            <w:vAlign w:val="center"/>
          </w:tcPr>
          <w:p w:rsidR="00B5023F" w:rsidRDefault="00B5023F" w:rsidP="00B5023F">
            <w:pPr>
              <w:jc w:val="center"/>
            </w:pPr>
            <w:r w:rsidRPr="0006249E">
              <w:rPr>
                <w:rFonts w:ascii="Tahoma" w:hAnsi="Tahoma" w:cs="Tahoma"/>
                <w:sz w:val="20"/>
                <w:szCs w:val="20"/>
              </w:rPr>
              <w:fldChar w:fldCharType="begin">
                <w:ffData>
                  <w:name w:val="Check1"/>
                  <w:enabled/>
                  <w:calcOnExit w:val="0"/>
                  <w:checkBox>
                    <w:sizeAuto/>
                    <w:default w:val="0"/>
                    <w:checked w:val="0"/>
                  </w:checkBox>
                </w:ffData>
              </w:fldChar>
            </w:r>
            <w:r w:rsidRPr="0006249E">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06249E">
              <w:rPr>
                <w:rFonts w:ascii="Tahoma" w:hAnsi="Tahoma" w:cs="Tahoma"/>
                <w:sz w:val="20"/>
                <w:szCs w:val="20"/>
              </w:rPr>
              <w:fldChar w:fldCharType="end"/>
            </w:r>
          </w:p>
        </w:tc>
      </w:tr>
      <w:tr w:rsidR="001E0EEC" w:rsidRPr="006647EF" w:rsidTr="001E0EEC">
        <w:trPr>
          <w:trHeight w:val="530"/>
          <w:jc w:val="center"/>
        </w:trPr>
        <w:tc>
          <w:tcPr>
            <w:tcW w:w="5000" w:type="pct"/>
            <w:gridSpan w:val="6"/>
            <w:vAlign w:val="center"/>
          </w:tcPr>
          <w:p w:rsidR="001E0EEC" w:rsidRPr="00377A57" w:rsidRDefault="001E0EEC" w:rsidP="00553F06">
            <w:pPr>
              <w:jc w:val="center"/>
              <w:rPr>
                <w:rFonts w:ascii="Tahoma" w:hAnsi="Tahoma" w:cs="Tahoma"/>
                <w:sz w:val="20"/>
                <w:szCs w:val="20"/>
              </w:rPr>
            </w:pPr>
            <w:r>
              <w:rPr>
                <w:rFonts w:ascii="Tahoma" w:hAnsi="Tahoma" w:cs="Tahoma"/>
                <w:sz w:val="20"/>
                <w:szCs w:val="20"/>
              </w:rPr>
              <w:t>BEHAVIOR MANAGEMENT</w:t>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 xml:space="preserve">Is there an advocate assigned to all youths for the purpose of disciplinary hearing? </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13.4</w:t>
            </w:r>
          </w:p>
        </w:tc>
        <w:tc>
          <w:tcPr>
            <w:tcW w:w="251"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c>
          <w:tcPr>
            <w:tcW w:w="271"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c>
          <w:tcPr>
            <w:tcW w:w="230"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all youths in administrative and disciplinary segregation receiving educational and exercise privileges?</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13.13</w:t>
            </w:r>
          </w:p>
        </w:tc>
        <w:tc>
          <w:tcPr>
            <w:tcW w:w="251"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c>
          <w:tcPr>
            <w:tcW w:w="271"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c>
          <w:tcPr>
            <w:tcW w:w="230"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rules and regulations governing the conduct of youths and visitors posted and are they available to them?</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21.6</w:t>
            </w:r>
          </w:p>
        </w:tc>
        <w:tc>
          <w:tcPr>
            <w:tcW w:w="251"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c>
          <w:tcPr>
            <w:tcW w:w="271"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c>
          <w:tcPr>
            <w:tcW w:w="230"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Is there a systematic behavior management model of consequences and rewards in place to encourage positive behavior from the youths?</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21.6 (a)</w:t>
            </w:r>
          </w:p>
        </w:tc>
        <w:tc>
          <w:tcPr>
            <w:tcW w:w="251"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c>
          <w:tcPr>
            <w:tcW w:w="271"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c>
          <w:tcPr>
            <w:tcW w:w="230"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Drugs are not used to control youths' behavior, foregoing the administration of medication of medication as prescribed by a licensed physician? A written policy must be in effect.</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21.6 (b)</w:t>
            </w:r>
          </w:p>
        </w:tc>
        <w:tc>
          <w:tcPr>
            <w:tcW w:w="251"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c>
          <w:tcPr>
            <w:tcW w:w="271"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c>
          <w:tcPr>
            <w:tcW w:w="230" w:type="pct"/>
            <w:vAlign w:val="center"/>
          </w:tcPr>
          <w:p w:rsidR="00B5023F" w:rsidRDefault="00B5023F" w:rsidP="00B5023F">
            <w:pPr>
              <w:jc w:val="center"/>
            </w:pPr>
            <w:r w:rsidRPr="00993A21">
              <w:rPr>
                <w:rFonts w:ascii="Tahoma" w:hAnsi="Tahoma" w:cs="Tahoma"/>
                <w:sz w:val="20"/>
                <w:szCs w:val="20"/>
              </w:rPr>
              <w:fldChar w:fldCharType="begin">
                <w:ffData>
                  <w:name w:val="Check1"/>
                  <w:enabled/>
                  <w:calcOnExit w:val="0"/>
                  <w:checkBox>
                    <w:sizeAuto/>
                    <w:default w:val="0"/>
                    <w:checked w:val="0"/>
                  </w:checkBox>
                </w:ffData>
              </w:fldChar>
            </w:r>
            <w:r w:rsidRPr="00993A21">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993A21">
              <w:rPr>
                <w:rFonts w:ascii="Tahoma" w:hAnsi="Tahoma" w:cs="Tahoma"/>
                <w:sz w:val="20"/>
                <w:szCs w:val="20"/>
              </w:rPr>
              <w:fldChar w:fldCharType="end"/>
            </w:r>
          </w:p>
        </w:tc>
      </w:tr>
    </w:tbl>
    <w:p w:rsidR="007C7E64" w:rsidRDefault="007C7E64">
      <w:r>
        <w:br w:type="page"/>
      </w:r>
    </w:p>
    <w:tbl>
      <w:tblPr>
        <w:tblStyle w:val="TableGrid"/>
        <w:tblW w:w="5580" w:type="pct"/>
        <w:jc w:val="center"/>
        <w:tblLayout w:type="fixed"/>
        <w:tblLook w:val="04A0" w:firstRow="1" w:lastRow="0" w:firstColumn="1" w:lastColumn="0" w:noHBand="0" w:noVBand="1"/>
      </w:tblPr>
      <w:tblGrid>
        <w:gridCol w:w="716"/>
        <w:gridCol w:w="8279"/>
        <w:gridCol w:w="963"/>
        <w:gridCol w:w="588"/>
        <w:gridCol w:w="635"/>
        <w:gridCol w:w="539"/>
      </w:tblGrid>
      <w:tr w:rsidR="007C7E64" w:rsidRPr="006647EF" w:rsidTr="007C7E64">
        <w:trPr>
          <w:trHeight w:val="530"/>
          <w:jc w:val="center"/>
        </w:trPr>
        <w:tc>
          <w:tcPr>
            <w:tcW w:w="5000" w:type="pct"/>
            <w:gridSpan w:val="6"/>
            <w:vAlign w:val="center"/>
          </w:tcPr>
          <w:p w:rsidR="007C7E64" w:rsidRPr="00377A57" w:rsidRDefault="007C7E64" w:rsidP="00553F06">
            <w:pPr>
              <w:jc w:val="center"/>
              <w:rPr>
                <w:rFonts w:ascii="Tahoma" w:hAnsi="Tahoma" w:cs="Tahoma"/>
                <w:sz w:val="20"/>
                <w:szCs w:val="20"/>
              </w:rPr>
            </w:pPr>
            <w:r>
              <w:rPr>
                <w:rFonts w:ascii="Tahoma" w:hAnsi="Tahoma" w:cs="Tahoma"/>
                <w:sz w:val="20"/>
                <w:szCs w:val="20"/>
              </w:rPr>
              <w:t>ACTIVITIES AND PROGRAMMING</w:t>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all youths receiving clean clothing daily including undergarments?</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8.5</w:t>
            </w:r>
          </w:p>
        </w:tc>
        <w:tc>
          <w:tcPr>
            <w:tcW w:w="25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7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30"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all youths per se indigent and supplied with writing materials and postage to correspond with their attorneys, the courts and their family?</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9.3</w:t>
            </w:r>
          </w:p>
        </w:tc>
        <w:tc>
          <w:tcPr>
            <w:tcW w:w="25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7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30"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 xml:space="preserve">Are all youths permitted visitation with their family at least three (3) times per week? </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9.4</w:t>
            </w:r>
          </w:p>
        </w:tc>
        <w:tc>
          <w:tcPr>
            <w:tcW w:w="25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7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30"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all youths exempted from work other than cleaning their living areas and secured common areas?</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9.5</w:t>
            </w:r>
          </w:p>
        </w:tc>
        <w:tc>
          <w:tcPr>
            <w:tcW w:w="25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7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30"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youths exempt from "Work Release"?</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9.10</w:t>
            </w:r>
          </w:p>
        </w:tc>
        <w:tc>
          <w:tcPr>
            <w:tcW w:w="25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7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30"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Youths provided the opportunity to participate in constructive activities that will benefit them?</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21.7</w:t>
            </w:r>
          </w:p>
        </w:tc>
        <w:tc>
          <w:tcPr>
            <w:tcW w:w="25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7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30"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gender specific educational programs available for at risk girls and boys, to include topics such as physical and mental abuse, high risk sexual behavior, mental health and substance abuse issues and gang activity?</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21.7 (a)</w:t>
            </w:r>
          </w:p>
        </w:tc>
        <w:tc>
          <w:tcPr>
            <w:tcW w:w="25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7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30"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life and social skill competency development educational programs available to the youths to help them function more responsibility and successfully in everyday life situations, including social skills that specifically address interpersonal relationships?</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21.7 (b)</w:t>
            </w:r>
          </w:p>
        </w:tc>
        <w:tc>
          <w:tcPr>
            <w:tcW w:w="25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71"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c>
          <w:tcPr>
            <w:tcW w:w="230" w:type="pct"/>
            <w:vAlign w:val="center"/>
          </w:tcPr>
          <w:p w:rsidR="00B5023F" w:rsidRDefault="00B5023F" w:rsidP="00B5023F">
            <w:pPr>
              <w:jc w:val="center"/>
            </w:pPr>
            <w:r w:rsidRPr="00265193">
              <w:rPr>
                <w:rFonts w:ascii="Tahoma" w:hAnsi="Tahoma" w:cs="Tahoma"/>
                <w:sz w:val="20"/>
                <w:szCs w:val="20"/>
              </w:rPr>
              <w:fldChar w:fldCharType="begin">
                <w:ffData>
                  <w:name w:val="Check1"/>
                  <w:enabled/>
                  <w:calcOnExit w:val="0"/>
                  <w:checkBox>
                    <w:sizeAuto/>
                    <w:default w:val="0"/>
                    <w:checked w:val="0"/>
                  </w:checkBox>
                </w:ffData>
              </w:fldChar>
            </w:r>
            <w:r w:rsidRPr="0026519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265193">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Is Accredited education provided to the youth?</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21.7 (c)</w:t>
            </w:r>
          </w:p>
        </w:tc>
        <w:tc>
          <w:tcPr>
            <w:tcW w:w="251" w:type="pct"/>
            <w:vAlign w:val="center"/>
          </w:tcPr>
          <w:p w:rsidR="00B5023F" w:rsidRDefault="00B5023F" w:rsidP="00B5023F">
            <w:pPr>
              <w:jc w:val="center"/>
            </w:pPr>
            <w:r w:rsidRPr="00BF00E3">
              <w:rPr>
                <w:rFonts w:ascii="Tahoma" w:hAnsi="Tahoma" w:cs="Tahoma"/>
                <w:sz w:val="20"/>
                <w:szCs w:val="20"/>
              </w:rPr>
              <w:fldChar w:fldCharType="begin">
                <w:ffData>
                  <w:name w:val="Check1"/>
                  <w:enabled/>
                  <w:calcOnExit w:val="0"/>
                  <w:checkBox>
                    <w:sizeAuto/>
                    <w:default w:val="0"/>
                    <w:checked w:val="0"/>
                  </w:checkBox>
                </w:ffData>
              </w:fldChar>
            </w:r>
            <w:r w:rsidRPr="00BF00E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BF00E3">
              <w:rPr>
                <w:rFonts w:ascii="Tahoma" w:hAnsi="Tahoma" w:cs="Tahoma"/>
                <w:sz w:val="20"/>
                <w:szCs w:val="20"/>
              </w:rPr>
              <w:fldChar w:fldCharType="end"/>
            </w:r>
          </w:p>
        </w:tc>
        <w:tc>
          <w:tcPr>
            <w:tcW w:w="271" w:type="pct"/>
            <w:vAlign w:val="center"/>
          </w:tcPr>
          <w:p w:rsidR="00B5023F" w:rsidRDefault="00B5023F" w:rsidP="00B5023F">
            <w:pPr>
              <w:jc w:val="center"/>
            </w:pPr>
            <w:r w:rsidRPr="00BF00E3">
              <w:rPr>
                <w:rFonts w:ascii="Tahoma" w:hAnsi="Tahoma" w:cs="Tahoma"/>
                <w:sz w:val="20"/>
                <w:szCs w:val="20"/>
              </w:rPr>
              <w:fldChar w:fldCharType="begin">
                <w:ffData>
                  <w:name w:val="Check1"/>
                  <w:enabled/>
                  <w:calcOnExit w:val="0"/>
                  <w:checkBox>
                    <w:sizeAuto/>
                    <w:default w:val="0"/>
                    <w:checked w:val="0"/>
                  </w:checkBox>
                </w:ffData>
              </w:fldChar>
            </w:r>
            <w:r w:rsidRPr="00BF00E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BF00E3">
              <w:rPr>
                <w:rFonts w:ascii="Tahoma" w:hAnsi="Tahoma" w:cs="Tahoma"/>
                <w:sz w:val="20"/>
                <w:szCs w:val="20"/>
              </w:rPr>
              <w:fldChar w:fldCharType="end"/>
            </w:r>
          </w:p>
        </w:tc>
        <w:tc>
          <w:tcPr>
            <w:tcW w:w="230" w:type="pct"/>
            <w:vAlign w:val="center"/>
          </w:tcPr>
          <w:p w:rsidR="00B5023F" w:rsidRDefault="00B5023F" w:rsidP="00B5023F">
            <w:pPr>
              <w:jc w:val="center"/>
            </w:pPr>
            <w:r w:rsidRPr="00BF00E3">
              <w:rPr>
                <w:rFonts w:ascii="Tahoma" w:hAnsi="Tahoma" w:cs="Tahoma"/>
                <w:sz w:val="20"/>
                <w:szCs w:val="20"/>
              </w:rPr>
              <w:fldChar w:fldCharType="begin">
                <w:ffData>
                  <w:name w:val="Check1"/>
                  <w:enabled/>
                  <w:calcOnExit w:val="0"/>
                  <w:checkBox>
                    <w:sizeAuto/>
                    <w:default w:val="0"/>
                    <w:checked w:val="0"/>
                  </w:checkBox>
                </w:ffData>
              </w:fldChar>
            </w:r>
            <w:r w:rsidRPr="00BF00E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BF00E3">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Do youths have the opportunity for daily outdoor exercise (weather permitting)?</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21.7 (d)</w:t>
            </w:r>
          </w:p>
        </w:tc>
        <w:tc>
          <w:tcPr>
            <w:tcW w:w="251" w:type="pct"/>
            <w:vAlign w:val="center"/>
          </w:tcPr>
          <w:p w:rsidR="00B5023F" w:rsidRDefault="00B5023F" w:rsidP="00B5023F">
            <w:pPr>
              <w:jc w:val="center"/>
            </w:pPr>
            <w:r w:rsidRPr="00BF00E3">
              <w:rPr>
                <w:rFonts w:ascii="Tahoma" w:hAnsi="Tahoma" w:cs="Tahoma"/>
                <w:sz w:val="20"/>
                <w:szCs w:val="20"/>
              </w:rPr>
              <w:fldChar w:fldCharType="begin">
                <w:ffData>
                  <w:name w:val="Check1"/>
                  <w:enabled/>
                  <w:calcOnExit w:val="0"/>
                  <w:checkBox>
                    <w:sizeAuto/>
                    <w:default w:val="0"/>
                    <w:checked w:val="0"/>
                  </w:checkBox>
                </w:ffData>
              </w:fldChar>
            </w:r>
            <w:r w:rsidRPr="00BF00E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BF00E3">
              <w:rPr>
                <w:rFonts w:ascii="Tahoma" w:hAnsi="Tahoma" w:cs="Tahoma"/>
                <w:sz w:val="20"/>
                <w:szCs w:val="20"/>
              </w:rPr>
              <w:fldChar w:fldCharType="end"/>
            </w:r>
          </w:p>
        </w:tc>
        <w:tc>
          <w:tcPr>
            <w:tcW w:w="271" w:type="pct"/>
            <w:vAlign w:val="center"/>
          </w:tcPr>
          <w:p w:rsidR="00B5023F" w:rsidRDefault="00B5023F" w:rsidP="00B5023F">
            <w:pPr>
              <w:jc w:val="center"/>
            </w:pPr>
            <w:r w:rsidRPr="00BF00E3">
              <w:rPr>
                <w:rFonts w:ascii="Tahoma" w:hAnsi="Tahoma" w:cs="Tahoma"/>
                <w:sz w:val="20"/>
                <w:szCs w:val="20"/>
              </w:rPr>
              <w:fldChar w:fldCharType="begin">
                <w:ffData>
                  <w:name w:val="Check1"/>
                  <w:enabled/>
                  <w:calcOnExit w:val="0"/>
                  <w:checkBox>
                    <w:sizeAuto/>
                    <w:default w:val="0"/>
                    <w:checked w:val="0"/>
                  </w:checkBox>
                </w:ffData>
              </w:fldChar>
            </w:r>
            <w:r w:rsidRPr="00BF00E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BF00E3">
              <w:rPr>
                <w:rFonts w:ascii="Tahoma" w:hAnsi="Tahoma" w:cs="Tahoma"/>
                <w:sz w:val="20"/>
                <w:szCs w:val="20"/>
              </w:rPr>
              <w:fldChar w:fldCharType="end"/>
            </w:r>
          </w:p>
        </w:tc>
        <w:tc>
          <w:tcPr>
            <w:tcW w:w="230" w:type="pct"/>
            <w:vAlign w:val="center"/>
          </w:tcPr>
          <w:p w:rsidR="00B5023F" w:rsidRDefault="00B5023F" w:rsidP="00B5023F">
            <w:pPr>
              <w:jc w:val="center"/>
            </w:pPr>
            <w:r w:rsidRPr="00BF00E3">
              <w:rPr>
                <w:rFonts w:ascii="Tahoma" w:hAnsi="Tahoma" w:cs="Tahoma"/>
                <w:sz w:val="20"/>
                <w:szCs w:val="20"/>
              </w:rPr>
              <w:fldChar w:fldCharType="begin">
                <w:ffData>
                  <w:name w:val="Check1"/>
                  <w:enabled/>
                  <w:calcOnExit w:val="0"/>
                  <w:checkBox>
                    <w:sizeAuto/>
                    <w:default w:val="0"/>
                    <w:checked w:val="0"/>
                  </w:checkBox>
                </w:ffData>
              </w:fldChar>
            </w:r>
            <w:r w:rsidRPr="00BF00E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BF00E3">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violent and/or uncontrollable youths' recreation time modified as required for safety?</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21.7 (d)</w:t>
            </w:r>
          </w:p>
        </w:tc>
        <w:tc>
          <w:tcPr>
            <w:tcW w:w="251" w:type="pct"/>
            <w:vAlign w:val="center"/>
          </w:tcPr>
          <w:p w:rsidR="00B5023F" w:rsidRDefault="00B5023F" w:rsidP="00B5023F">
            <w:pPr>
              <w:jc w:val="center"/>
            </w:pPr>
            <w:r w:rsidRPr="00BF00E3">
              <w:rPr>
                <w:rFonts w:ascii="Tahoma" w:hAnsi="Tahoma" w:cs="Tahoma"/>
                <w:sz w:val="20"/>
                <w:szCs w:val="20"/>
              </w:rPr>
              <w:fldChar w:fldCharType="begin">
                <w:ffData>
                  <w:name w:val="Check1"/>
                  <w:enabled/>
                  <w:calcOnExit w:val="0"/>
                  <w:checkBox>
                    <w:sizeAuto/>
                    <w:default w:val="0"/>
                    <w:checked w:val="0"/>
                  </w:checkBox>
                </w:ffData>
              </w:fldChar>
            </w:r>
            <w:r w:rsidRPr="00BF00E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BF00E3">
              <w:rPr>
                <w:rFonts w:ascii="Tahoma" w:hAnsi="Tahoma" w:cs="Tahoma"/>
                <w:sz w:val="20"/>
                <w:szCs w:val="20"/>
              </w:rPr>
              <w:fldChar w:fldCharType="end"/>
            </w:r>
          </w:p>
        </w:tc>
        <w:tc>
          <w:tcPr>
            <w:tcW w:w="271" w:type="pct"/>
            <w:vAlign w:val="center"/>
          </w:tcPr>
          <w:p w:rsidR="00B5023F" w:rsidRDefault="00B5023F" w:rsidP="00B5023F">
            <w:pPr>
              <w:jc w:val="center"/>
            </w:pPr>
            <w:r w:rsidRPr="00BF00E3">
              <w:rPr>
                <w:rFonts w:ascii="Tahoma" w:hAnsi="Tahoma" w:cs="Tahoma"/>
                <w:sz w:val="20"/>
                <w:szCs w:val="20"/>
              </w:rPr>
              <w:fldChar w:fldCharType="begin">
                <w:ffData>
                  <w:name w:val="Check1"/>
                  <w:enabled/>
                  <w:calcOnExit w:val="0"/>
                  <w:checkBox>
                    <w:sizeAuto/>
                    <w:default w:val="0"/>
                    <w:checked w:val="0"/>
                  </w:checkBox>
                </w:ffData>
              </w:fldChar>
            </w:r>
            <w:r w:rsidRPr="00BF00E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BF00E3">
              <w:rPr>
                <w:rFonts w:ascii="Tahoma" w:hAnsi="Tahoma" w:cs="Tahoma"/>
                <w:sz w:val="20"/>
                <w:szCs w:val="20"/>
              </w:rPr>
              <w:fldChar w:fldCharType="end"/>
            </w:r>
          </w:p>
        </w:tc>
        <w:tc>
          <w:tcPr>
            <w:tcW w:w="230" w:type="pct"/>
            <w:vAlign w:val="center"/>
          </w:tcPr>
          <w:p w:rsidR="00B5023F" w:rsidRDefault="00B5023F" w:rsidP="00B5023F">
            <w:pPr>
              <w:jc w:val="center"/>
            </w:pPr>
            <w:r w:rsidRPr="00BF00E3">
              <w:rPr>
                <w:rFonts w:ascii="Tahoma" w:hAnsi="Tahoma" w:cs="Tahoma"/>
                <w:sz w:val="20"/>
                <w:szCs w:val="20"/>
              </w:rPr>
              <w:fldChar w:fldCharType="begin">
                <w:ffData>
                  <w:name w:val="Check1"/>
                  <w:enabled/>
                  <w:calcOnExit w:val="0"/>
                  <w:checkBox>
                    <w:sizeAuto/>
                    <w:default w:val="0"/>
                    <w:checked w:val="0"/>
                  </w:checkBox>
                </w:ffData>
              </w:fldChar>
            </w:r>
            <w:r w:rsidRPr="00BF00E3">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BF00E3">
              <w:rPr>
                <w:rFonts w:ascii="Tahoma" w:hAnsi="Tahoma" w:cs="Tahoma"/>
                <w:sz w:val="20"/>
                <w:szCs w:val="20"/>
              </w:rPr>
              <w:fldChar w:fldCharType="end"/>
            </w:r>
          </w:p>
        </w:tc>
      </w:tr>
    </w:tbl>
    <w:p w:rsidR="006D13D2" w:rsidRDefault="006D13D2">
      <w:r>
        <w:br w:type="page"/>
      </w:r>
    </w:p>
    <w:tbl>
      <w:tblPr>
        <w:tblStyle w:val="TableGrid"/>
        <w:tblW w:w="5580" w:type="pct"/>
        <w:jc w:val="center"/>
        <w:tblLayout w:type="fixed"/>
        <w:tblLook w:val="04A0" w:firstRow="1" w:lastRow="0" w:firstColumn="1" w:lastColumn="0" w:noHBand="0" w:noVBand="1"/>
      </w:tblPr>
      <w:tblGrid>
        <w:gridCol w:w="716"/>
        <w:gridCol w:w="8279"/>
        <w:gridCol w:w="963"/>
        <w:gridCol w:w="588"/>
        <w:gridCol w:w="635"/>
        <w:gridCol w:w="539"/>
      </w:tblGrid>
      <w:tr w:rsidR="006D13D2" w:rsidRPr="006647EF" w:rsidTr="006D13D2">
        <w:trPr>
          <w:trHeight w:val="530"/>
          <w:jc w:val="center"/>
        </w:trPr>
        <w:tc>
          <w:tcPr>
            <w:tcW w:w="5000" w:type="pct"/>
            <w:gridSpan w:val="6"/>
            <w:vAlign w:val="center"/>
          </w:tcPr>
          <w:p w:rsidR="006D13D2" w:rsidRPr="00377A57" w:rsidRDefault="006D13D2" w:rsidP="00553F06">
            <w:pPr>
              <w:jc w:val="center"/>
              <w:rPr>
                <w:rFonts w:ascii="Tahoma" w:hAnsi="Tahoma" w:cs="Tahoma"/>
                <w:sz w:val="20"/>
                <w:szCs w:val="20"/>
              </w:rPr>
            </w:pPr>
            <w:r>
              <w:rPr>
                <w:rFonts w:ascii="Tahoma" w:hAnsi="Tahoma" w:cs="Tahoma"/>
                <w:sz w:val="20"/>
                <w:szCs w:val="20"/>
              </w:rPr>
              <w:t>HOUSING</w:t>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Does the facility have a written policy prohibiting adult inmate's form being in or working on the Youth Detention Facility?</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21.8</w:t>
            </w:r>
          </w:p>
        </w:tc>
        <w:tc>
          <w:tcPr>
            <w:tcW w:w="251" w:type="pct"/>
            <w:vAlign w:val="center"/>
          </w:tcPr>
          <w:p w:rsidR="00B5023F" w:rsidRDefault="00B5023F" w:rsidP="00B5023F">
            <w:pPr>
              <w:jc w:val="center"/>
            </w:pPr>
            <w:r w:rsidRPr="00F209EB">
              <w:rPr>
                <w:rFonts w:ascii="Tahoma" w:hAnsi="Tahoma" w:cs="Tahoma"/>
                <w:sz w:val="20"/>
                <w:szCs w:val="20"/>
              </w:rPr>
              <w:fldChar w:fldCharType="begin">
                <w:ffData>
                  <w:name w:val="Check1"/>
                  <w:enabled/>
                  <w:calcOnExit w:val="0"/>
                  <w:checkBox>
                    <w:sizeAuto/>
                    <w:default w:val="0"/>
                    <w:checked w:val="0"/>
                  </w:checkBox>
                </w:ffData>
              </w:fldChar>
            </w:r>
            <w:r w:rsidRPr="00F209E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F209EB">
              <w:rPr>
                <w:rFonts w:ascii="Tahoma" w:hAnsi="Tahoma" w:cs="Tahoma"/>
                <w:sz w:val="20"/>
                <w:szCs w:val="20"/>
              </w:rPr>
              <w:fldChar w:fldCharType="end"/>
            </w:r>
          </w:p>
        </w:tc>
        <w:tc>
          <w:tcPr>
            <w:tcW w:w="271" w:type="pct"/>
            <w:vAlign w:val="center"/>
          </w:tcPr>
          <w:p w:rsidR="00B5023F" w:rsidRDefault="00B5023F" w:rsidP="00B5023F">
            <w:pPr>
              <w:jc w:val="center"/>
            </w:pPr>
            <w:r w:rsidRPr="00F209EB">
              <w:rPr>
                <w:rFonts w:ascii="Tahoma" w:hAnsi="Tahoma" w:cs="Tahoma"/>
                <w:sz w:val="20"/>
                <w:szCs w:val="20"/>
              </w:rPr>
              <w:fldChar w:fldCharType="begin">
                <w:ffData>
                  <w:name w:val="Check1"/>
                  <w:enabled/>
                  <w:calcOnExit w:val="0"/>
                  <w:checkBox>
                    <w:sizeAuto/>
                    <w:default w:val="0"/>
                    <w:checked w:val="0"/>
                  </w:checkBox>
                </w:ffData>
              </w:fldChar>
            </w:r>
            <w:r w:rsidRPr="00F209E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F209EB">
              <w:rPr>
                <w:rFonts w:ascii="Tahoma" w:hAnsi="Tahoma" w:cs="Tahoma"/>
                <w:sz w:val="20"/>
                <w:szCs w:val="20"/>
              </w:rPr>
              <w:fldChar w:fldCharType="end"/>
            </w:r>
          </w:p>
        </w:tc>
        <w:tc>
          <w:tcPr>
            <w:tcW w:w="230" w:type="pct"/>
            <w:vAlign w:val="center"/>
          </w:tcPr>
          <w:p w:rsidR="00B5023F" w:rsidRDefault="00B5023F" w:rsidP="00B5023F">
            <w:pPr>
              <w:jc w:val="center"/>
            </w:pPr>
            <w:r w:rsidRPr="00F209EB">
              <w:rPr>
                <w:rFonts w:ascii="Tahoma" w:hAnsi="Tahoma" w:cs="Tahoma"/>
                <w:sz w:val="20"/>
                <w:szCs w:val="20"/>
              </w:rPr>
              <w:fldChar w:fldCharType="begin">
                <w:ffData>
                  <w:name w:val="Check1"/>
                  <w:enabled/>
                  <w:calcOnExit w:val="0"/>
                  <w:checkBox>
                    <w:sizeAuto/>
                    <w:default w:val="0"/>
                    <w:checked w:val="0"/>
                  </w:checkBox>
                </w:ffData>
              </w:fldChar>
            </w:r>
            <w:r w:rsidRPr="00F209E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F209EB">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healthy snacks provided to all youths in addition to their three (3) nutritious meals?</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6.4</w:t>
            </w:r>
          </w:p>
        </w:tc>
        <w:tc>
          <w:tcPr>
            <w:tcW w:w="251" w:type="pct"/>
            <w:vAlign w:val="center"/>
          </w:tcPr>
          <w:p w:rsidR="00B5023F" w:rsidRDefault="00B5023F" w:rsidP="00B5023F">
            <w:pPr>
              <w:jc w:val="center"/>
            </w:pPr>
            <w:r w:rsidRPr="00F209EB">
              <w:rPr>
                <w:rFonts w:ascii="Tahoma" w:hAnsi="Tahoma" w:cs="Tahoma"/>
                <w:sz w:val="20"/>
                <w:szCs w:val="20"/>
              </w:rPr>
              <w:fldChar w:fldCharType="begin">
                <w:ffData>
                  <w:name w:val="Check1"/>
                  <w:enabled/>
                  <w:calcOnExit w:val="0"/>
                  <w:checkBox>
                    <w:sizeAuto/>
                    <w:default w:val="0"/>
                    <w:checked w:val="0"/>
                  </w:checkBox>
                </w:ffData>
              </w:fldChar>
            </w:r>
            <w:r w:rsidRPr="00F209E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F209EB">
              <w:rPr>
                <w:rFonts w:ascii="Tahoma" w:hAnsi="Tahoma" w:cs="Tahoma"/>
                <w:sz w:val="20"/>
                <w:szCs w:val="20"/>
              </w:rPr>
              <w:fldChar w:fldCharType="end"/>
            </w:r>
          </w:p>
        </w:tc>
        <w:tc>
          <w:tcPr>
            <w:tcW w:w="271" w:type="pct"/>
            <w:vAlign w:val="center"/>
          </w:tcPr>
          <w:p w:rsidR="00B5023F" w:rsidRDefault="00B5023F" w:rsidP="00B5023F">
            <w:pPr>
              <w:jc w:val="center"/>
            </w:pPr>
            <w:r w:rsidRPr="00F209EB">
              <w:rPr>
                <w:rFonts w:ascii="Tahoma" w:hAnsi="Tahoma" w:cs="Tahoma"/>
                <w:sz w:val="20"/>
                <w:szCs w:val="20"/>
              </w:rPr>
              <w:fldChar w:fldCharType="begin">
                <w:ffData>
                  <w:name w:val="Check1"/>
                  <w:enabled/>
                  <w:calcOnExit w:val="0"/>
                  <w:checkBox>
                    <w:sizeAuto/>
                    <w:default w:val="0"/>
                    <w:checked w:val="0"/>
                  </w:checkBox>
                </w:ffData>
              </w:fldChar>
            </w:r>
            <w:r w:rsidRPr="00F209E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F209EB">
              <w:rPr>
                <w:rFonts w:ascii="Tahoma" w:hAnsi="Tahoma" w:cs="Tahoma"/>
                <w:sz w:val="20"/>
                <w:szCs w:val="20"/>
              </w:rPr>
              <w:fldChar w:fldCharType="end"/>
            </w:r>
          </w:p>
        </w:tc>
        <w:tc>
          <w:tcPr>
            <w:tcW w:w="230" w:type="pct"/>
            <w:vAlign w:val="center"/>
          </w:tcPr>
          <w:p w:rsidR="00B5023F" w:rsidRDefault="00B5023F" w:rsidP="00B5023F">
            <w:pPr>
              <w:jc w:val="center"/>
            </w:pPr>
            <w:r w:rsidRPr="00F209EB">
              <w:rPr>
                <w:rFonts w:ascii="Tahoma" w:hAnsi="Tahoma" w:cs="Tahoma"/>
                <w:sz w:val="20"/>
                <w:szCs w:val="20"/>
              </w:rPr>
              <w:fldChar w:fldCharType="begin">
                <w:ffData>
                  <w:name w:val="Check1"/>
                  <w:enabled/>
                  <w:calcOnExit w:val="0"/>
                  <w:checkBox>
                    <w:sizeAuto/>
                    <w:default w:val="0"/>
                    <w:checked w:val="0"/>
                  </w:checkBox>
                </w:ffData>
              </w:fldChar>
            </w:r>
            <w:r w:rsidRPr="00F209E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F209EB">
              <w:rPr>
                <w:rFonts w:ascii="Tahoma" w:hAnsi="Tahoma" w:cs="Tahoma"/>
                <w:sz w:val="20"/>
                <w:szCs w:val="20"/>
              </w:rPr>
              <w:fldChar w:fldCharType="end"/>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all youths permitted to shower daily?</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5.8</w:t>
            </w:r>
          </w:p>
        </w:tc>
        <w:tc>
          <w:tcPr>
            <w:tcW w:w="251" w:type="pct"/>
            <w:vAlign w:val="center"/>
          </w:tcPr>
          <w:p w:rsidR="00B5023F" w:rsidRDefault="00B5023F" w:rsidP="00B5023F">
            <w:pPr>
              <w:jc w:val="center"/>
            </w:pPr>
            <w:r w:rsidRPr="00F209EB">
              <w:rPr>
                <w:rFonts w:ascii="Tahoma" w:hAnsi="Tahoma" w:cs="Tahoma"/>
                <w:sz w:val="20"/>
                <w:szCs w:val="20"/>
              </w:rPr>
              <w:fldChar w:fldCharType="begin">
                <w:ffData>
                  <w:name w:val="Check1"/>
                  <w:enabled/>
                  <w:calcOnExit w:val="0"/>
                  <w:checkBox>
                    <w:sizeAuto/>
                    <w:default w:val="0"/>
                    <w:checked w:val="0"/>
                  </w:checkBox>
                </w:ffData>
              </w:fldChar>
            </w:r>
            <w:r w:rsidRPr="00F209E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F209EB">
              <w:rPr>
                <w:rFonts w:ascii="Tahoma" w:hAnsi="Tahoma" w:cs="Tahoma"/>
                <w:sz w:val="20"/>
                <w:szCs w:val="20"/>
              </w:rPr>
              <w:fldChar w:fldCharType="end"/>
            </w:r>
          </w:p>
        </w:tc>
        <w:tc>
          <w:tcPr>
            <w:tcW w:w="271" w:type="pct"/>
            <w:vAlign w:val="center"/>
          </w:tcPr>
          <w:p w:rsidR="00B5023F" w:rsidRDefault="00B5023F" w:rsidP="00B5023F">
            <w:pPr>
              <w:jc w:val="center"/>
            </w:pPr>
            <w:r w:rsidRPr="00F209EB">
              <w:rPr>
                <w:rFonts w:ascii="Tahoma" w:hAnsi="Tahoma" w:cs="Tahoma"/>
                <w:sz w:val="20"/>
                <w:szCs w:val="20"/>
              </w:rPr>
              <w:fldChar w:fldCharType="begin">
                <w:ffData>
                  <w:name w:val="Check1"/>
                  <w:enabled/>
                  <w:calcOnExit w:val="0"/>
                  <w:checkBox>
                    <w:sizeAuto/>
                    <w:default w:val="0"/>
                    <w:checked w:val="0"/>
                  </w:checkBox>
                </w:ffData>
              </w:fldChar>
            </w:r>
            <w:r w:rsidRPr="00F209E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F209EB">
              <w:rPr>
                <w:rFonts w:ascii="Tahoma" w:hAnsi="Tahoma" w:cs="Tahoma"/>
                <w:sz w:val="20"/>
                <w:szCs w:val="20"/>
              </w:rPr>
              <w:fldChar w:fldCharType="end"/>
            </w:r>
          </w:p>
        </w:tc>
        <w:tc>
          <w:tcPr>
            <w:tcW w:w="230" w:type="pct"/>
            <w:vAlign w:val="center"/>
          </w:tcPr>
          <w:p w:rsidR="00B5023F" w:rsidRDefault="00B5023F" w:rsidP="00B5023F">
            <w:pPr>
              <w:jc w:val="center"/>
            </w:pPr>
            <w:r w:rsidRPr="00F209EB">
              <w:rPr>
                <w:rFonts w:ascii="Tahoma" w:hAnsi="Tahoma" w:cs="Tahoma"/>
                <w:sz w:val="20"/>
                <w:szCs w:val="20"/>
              </w:rPr>
              <w:fldChar w:fldCharType="begin">
                <w:ffData>
                  <w:name w:val="Check1"/>
                  <w:enabled/>
                  <w:calcOnExit w:val="0"/>
                  <w:checkBox>
                    <w:sizeAuto/>
                    <w:default w:val="0"/>
                    <w:checked w:val="0"/>
                  </w:checkBox>
                </w:ffData>
              </w:fldChar>
            </w:r>
            <w:r w:rsidRPr="00F209EB">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F209EB">
              <w:rPr>
                <w:rFonts w:ascii="Tahoma" w:hAnsi="Tahoma" w:cs="Tahoma"/>
                <w:sz w:val="20"/>
                <w:szCs w:val="20"/>
              </w:rPr>
              <w:fldChar w:fldCharType="end"/>
            </w:r>
          </w:p>
        </w:tc>
      </w:tr>
      <w:tr w:rsidR="00C97961" w:rsidRPr="006647EF" w:rsidTr="00C97961">
        <w:trPr>
          <w:trHeight w:val="530"/>
          <w:jc w:val="center"/>
        </w:trPr>
        <w:tc>
          <w:tcPr>
            <w:tcW w:w="5000" w:type="pct"/>
            <w:gridSpan w:val="6"/>
            <w:vAlign w:val="center"/>
          </w:tcPr>
          <w:p w:rsidR="00C97961" w:rsidRPr="00377A57" w:rsidRDefault="00C97961" w:rsidP="00553F06">
            <w:pPr>
              <w:jc w:val="center"/>
              <w:rPr>
                <w:rFonts w:ascii="Tahoma" w:hAnsi="Tahoma" w:cs="Tahoma"/>
                <w:sz w:val="20"/>
                <w:szCs w:val="20"/>
              </w:rPr>
            </w:pPr>
            <w:r>
              <w:rPr>
                <w:rFonts w:ascii="Tahoma" w:hAnsi="Tahoma" w:cs="Tahoma"/>
                <w:sz w:val="20"/>
                <w:szCs w:val="20"/>
              </w:rPr>
              <w:t>MANDATORY CHILD ABUSE REPORTING</w:t>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youths allowed to and have access to self-report abuse (via 1-800-96-ABUSE) or to a Law Enforcement Officer?</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21.9 (a)</w:t>
            </w:r>
          </w:p>
        </w:tc>
        <w:tc>
          <w:tcPr>
            <w:tcW w:w="251" w:type="pct"/>
            <w:vAlign w:val="center"/>
          </w:tcPr>
          <w:p w:rsidR="00B5023F" w:rsidRDefault="00B5023F" w:rsidP="00B5023F">
            <w:pPr>
              <w:jc w:val="center"/>
            </w:pPr>
            <w:r w:rsidRPr="000F2E62">
              <w:rPr>
                <w:rFonts w:ascii="Tahoma" w:hAnsi="Tahoma" w:cs="Tahoma"/>
                <w:sz w:val="20"/>
                <w:szCs w:val="20"/>
              </w:rPr>
              <w:fldChar w:fldCharType="begin">
                <w:ffData>
                  <w:name w:val="Check1"/>
                  <w:enabled/>
                  <w:calcOnExit w:val="0"/>
                  <w:checkBox>
                    <w:sizeAuto/>
                    <w:default w:val="0"/>
                    <w:checked w:val="0"/>
                  </w:checkBox>
                </w:ffData>
              </w:fldChar>
            </w:r>
            <w:r w:rsidRPr="000F2E62">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0F2E62">
              <w:rPr>
                <w:rFonts w:ascii="Tahoma" w:hAnsi="Tahoma" w:cs="Tahoma"/>
                <w:sz w:val="20"/>
                <w:szCs w:val="20"/>
              </w:rPr>
              <w:fldChar w:fldCharType="end"/>
            </w:r>
          </w:p>
        </w:tc>
        <w:tc>
          <w:tcPr>
            <w:tcW w:w="271" w:type="pct"/>
            <w:vAlign w:val="center"/>
          </w:tcPr>
          <w:p w:rsidR="00B5023F" w:rsidRDefault="00B5023F" w:rsidP="00B5023F">
            <w:pPr>
              <w:jc w:val="center"/>
            </w:pPr>
            <w:r w:rsidRPr="000F2E62">
              <w:rPr>
                <w:rFonts w:ascii="Tahoma" w:hAnsi="Tahoma" w:cs="Tahoma"/>
                <w:sz w:val="20"/>
                <w:szCs w:val="20"/>
              </w:rPr>
              <w:fldChar w:fldCharType="begin">
                <w:ffData>
                  <w:name w:val="Check1"/>
                  <w:enabled/>
                  <w:calcOnExit w:val="0"/>
                  <w:checkBox>
                    <w:sizeAuto/>
                    <w:default w:val="0"/>
                    <w:checked w:val="0"/>
                  </w:checkBox>
                </w:ffData>
              </w:fldChar>
            </w:r>
            <w:r w:rsidRPr="000F2E62">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0F2E62">
              <w:rPr>
                <w:rFonts w:ascii="Tahoma" w:hAnsi="Tahoma" w:cs="Tahoma"/>
                <w:sz w:val="20"/>
                <w:szCs w:val="20"/>
              </w:rPr>
              <w:fldChar w:fldCharType="end"/>
            </w:r>
          </w:p>
        </w:tc>
        <w:tc>
          <w:tcPr>
            <w:tcW w:w="230" w:type="pct"/>
            <w:vAlign w:val="center"/>
          </w:tcPr>
          <w:p w:rsidR="00B5023F" w:rsidRDefault="00B5023F" w:rsidP="00B5023F">
            <w:pPr>
              <w:jc w:val="center"/>
            </w:pPr>
            <w:r w:rsidRPr="000F2E62">
              <w:rPr>
                <w:rFonts w:ascii="Tahoma" w:hAnsi="Tahoma" w:cs="Tahoma"/>
                <w:sz w:val="20"/>
                <w:szCs w:val="20"/>
              </w:rPr>
              <w:fldChar w:fldCharType="begin">
                <w:ffData>
                  <w:name w:val="Check1"/>
                  <w:enabled/>
                  <w:calcOnExit w:val="0"/>
                  <w:checkBox>
                    <w:sizeAuto/>
                    <w:default w:val="0"/>
                    <w:checked w:val="0"/>
                  </w:checkBox>
                </w:ffData>
              </w:fldChar>
            </w:r>
            <w:r w:rsidRPr="000F2E62">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0F2E62">
              <w:rPr>
                <w:rFonts w:ascii="Tahoma" w:hAnsi="Tahoma" w:cs="Tahoma"/>
                <w:sz w:val="20"/>
                <w:szCs w:val="20"/>
              </w:rPr>
              <w:fldChar w:fldCharType="end"/>
            </w:r>
          </w:p>
        </w:tc>
      </w:tr>
      <w:tr w:rsidR="009333CD" w:rsidRPr="006647EF" w:rsidTr="009333CD">
        <w:trPr>
          <w:trHeight w:val="530"/>
          <w:jc w:val="center"/>
        </w:trPr>
        <w:tc>
          <w:tcPr>
            <w:tcW w:w="5000" w:type="pct"/>
            <w:gridSpan w:val="6"/>
            <w:vAlign w:val="center"/>
          </w:tcPr>
          <w:p w:rsidR="009333CD" w:rsidRPr="00377A57" w:rsidRDefault="009333CD" w:rsidP="00553F06">
            <w:pPr>
              <w:jc w:val="center"/>
              <w:rPr>
                <w:rFonts w:ascii="Tahoma" w:hAnsi="Tahoma" w:cs="Tahoma"/>
                <w:sz w:val="20"/>
                <w:szCs w:val="20"/>
              </w:rPr>
            </w:pPr>
            <w:r>
              <w:rPr>
                <w:rFonts w:ascii="Tahoma" w:hAnsi="Tahoma" w:cs="Tahoma"/>
                <w:sz w:val="20"/>
                <w:szCs w:val="20"/>
              </w:rPr>
              <w:t>TRANSPORTATION</w:t>
            </w:r>
          </w:p>
        </w:tc>
      </w:tr>
      <w:tr w:rsidR="00B5023F" w:rsidRPr="006647EF" w:rsidTr="00B5023F">
        <w:trPr>
          <w:trHeight w:val="530"/>
          <w:jc w:val="center"/>
        </w:trPr>
        <w:tc>
          <w:tcPr>
            <w:tcW w:w="305" w:type="pct"/>
            <w:vAlign w:val="center"/>
          </w:tcPr>
          <w:p w:rsidR="00B5023F" w:rsidRPr="00553F06" w:rsidRDefault="00B5023F" w:rsidP="00B5023F">
            <w:pPr>
              <w:pStyle w:val="ListParagraph"/>
              <w:numPr>
                <w:ilvl w:val="0"/>
                <w:numId w:val="44"/>
              </w:numPr>
              <w:ind w:right="-108"/>
              <w:jc w:val="center"/>
              <w:rPr>
                <w:rFonts w:ascii="Tahoma" w:hAnsi="Tahoma" w:cs="Tahoma"/>
                <w:sz w:val="24"/>
                <w:szCs w:val="24"/>
              </w:rPr>
            </w:pPr>
          </w:p>
        </w:tc>
        <w:tc>
          <w:tcPr>
            <w:tcW w:w="3532" w:type="pct"/>
            <w:vAlign w:val="center"/>
          </w:tcPr>
          <w:p w:rsidR="00B5023F" w:rsidRDefault="00B5023F" w:rsidP="00B5023F">
            <w:pPr>
              <w:rPr>
                <w:rFonts w:ascii="Tahoma" w:hAnsi="Tahoma" w:cs="Tahoma"/>
                <w:sz w:val="24"/>
                <w:szCs w:val="24"/>
              </w:rPr>
            </w:pPr>
            <w:r>
              <w:rPr>
                <w:rFonts w:ascii="Tahoma" w:hAnsi="Tahoma" w:cs="Tahoma"/>
                <w:sz w:val="24"/>
                <w:szCs w:val="24"/>
              </w:rPr>
              <w:t>Are all youths and employees seat-belted during transport, with a written policy to comply with Florida Statute?</w:t>
            </w:r>
          </w:p>
          <w:p w:rsidR="00B5023F" w:rsidRDefault="00B5023F" w:rsidP="00B5023F">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B5023F" w:rsidRDefault="00B5023F" w:rsidP="00B5023F">
            <w:pPr>
              <w:jc w:val="center"/>
              <w:rPr>
                <w:rFonts w:ascii="Tahoma" w:hAnsi="Tahoma" w:cs="Tahoma"/>
                <w:sz w:val="20"/>
                <w:szCs w:val="20"/>
              </w:rPr>
            </w:pPr>
            <w:r>
              <w:rPr>
                <w:rFonts w:ascii="Tahoma" w:hAnsi="Tahoma" w:cs="Tahoma"/>
                <w:sz w:val="20"/>
                <w:szCs w:val="20"/>
              </w:rPr>
              <w:t>21.10</w:t>
            </w:r>
          </w:p>
        </w:tc>
        <w:tc>
          <w:tcPr>
            <w:tcW w:w="251" w:type="pct"/>
            <w:vAlign w:val="center"/>
          </w:tcPr>
          <w:p w:rsidR="00B5023F" w:rsidRDefault="00B5023F" w:rsidP="00B5023F">
            <w:pPr>
              <w:jc w:val="center"/>
            </w:pPr>
            <w:r w:rsidRPr="00394A44">
              <w:rPr>
                <w:rFonts w:ascii="Tahoma" w:hAnsi="Tahoma" w:cs="Tahoma"/>
                <w:sz w:val="20"/>
                <w:szCs w:val="20"/>
              </w:rPr>
              <w:fldChar w:fldCharType="begin">
                <w:ffData>
                  <w:name w:val="Check1"/>
                  <w:enabled/>
                  <w:calcOnExit w:val="0"/>
                  <w:checkBox>
                    <w:sizeAuto/>
                    <w:default w:val="0"/>
                    <w:checked w:val="0"/>
                  </w:checkBox>
                </w:ffData>
              </w:fldChar>
            </w:r>
            <w:r w:rsidRPr="00394A44">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394A44">
              <w:rPr>
                <w:rFonts w:ascii="Tahoma" w:hAnsi="Tahoma" w:cs="Tahoma"/>
                <w:sz w:val="20"/>
                <w:szCs w:val="20"/>
              </w:rPr>
              <w:fldChar w:fldCharType="end"/>
            </w:r>
          </w:p>
        </w:tc>
        <w:tc>
          <w:tcPr>
            <w:tcW w:w="271" w:type="pct"/>
            <w:vAlign w:val="center"/>
          </w:tcPr>
          <w:p w:rsidR="00B5023F" w:rsidRDefault="00B5023F" w:rsidP="00B5023F">
            <w:pPr>
              <w:jc w:val="center"/>
            </w:pPr>
            <w:r w:rsidRPr="00394A44">
              <w:rPr>
                <w:rFonts w:ascii="Tahoma" w:hAnsi="Tahoma" w:cs="Tahoma"/>
                <w:sz w:val="20"/>
                <w:szCs w:val="20"/>
              </w:rPr>
              <w:fldChar w:fldCharType="begin">
                <w:ffData>
                  <w:name w:val="Check1"/>
                  <w:enabled/>
                  <w:calcOnExit w:val="0"/>
                  <w:checkBox>
                    <w:sizeAuto/>
                    <w:default w:val="0"/>
                    <w:checked w:val="0"/>
                  </w:checkBox>
                </w:ffData>
              </w:fldChar>
            </w:r>
            <w:r w:rsidRPr="00394A44">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394A44">
              <w:rPr>
                <w:rFonts w:ascii="Tahoma" w:hAnsi="Tahoma" w:cs="Tahoma"/>
                <w:sz w:val="20"/>
                <w:szCs w:val="20"/>
              </w:rPr>
              <w:fldChar w:fldCharType="end"/>
            </w:r>
          </w:p>
        </w:tc>
        <w:tc>
          <w:tcPr>
            <w:tcW w:w="230" w:type="pct"/>
            <w:vAlign w:val="center"/>
          </w:tcPr>
          <w:p w:rsidR="00B5023F" w:rsidRDefault="00B5023F" w:rsidP="00B5023F">
            <w:pPr>
              <w:jc w:val="center"/>
            </w:pPr>
            <w:r w:rsidRPr="00394A44">
              <w:rPr>
                <w:rFonts w:ascii="Tahoma" w:hAnsi="Tahoma" w:cs="Tahoma"/>
                <w:sz w:val="20"/>
                <w:szCs w:val="20"/>
              </w:rPr>
              <w:fldChar w:fldCharType="begin">
                <w:ffData>
                  <w:name w:val="Check1"/>
                  <w:enabled/>
                  <w:calcOnExit w:val="0"/>
                  <w:checkBox>
                    <w:sizeAuto/>
                    <w:default w:val="0"/>
                    <w:checked w:val="0"/>
                  </w:checkBox>
                </w:ffData>
              </w:fldChar>
            </w:r>
            <w:r w:rsidRPr="00394A44">
              <w:rPr>
                <w:rFonts w:ascii="Tahoma" w:hAnsi="Tahoma" w:cs="Tahoma"/>
                <w:sz w:val="20"/>
                <w:szCs w:val="20"/>
              </w:rPr>
              <w:instrText xml:space="preserve"> FORMCHECKBOX </w:instrText>
            </w:r>
            <w:r w:rsidR="007760BF">
              <w:rPr>
                <w:rFonts w:ascii="Tahoma" w:hAnsi="Tahoma" w:cs="Tahoma"/>
                <w:sz w:val="20"/>
                <w:szCs w:val="20"/>
              </w:rPr>
            </w:r>
            <w:r w:rsidR="007760BF">
              <w:rPr>
                <w:rFonts w:ascii="Tahoma" w:hAnsi="Tahoma" w:cs="Tahoma"/>
                <w:sz w:val="20"/>
                <w:szCs w:val="20"/>
              </w:rPr>
              <w:fldChar w:fldCharType="separate"/>
            </w:r>
            <w:r w:rsidRPr="00394A44">
              <w:rPr>
                <w:rFonts w:ascii="Tahoma" w:hAnsi="Tahoma" w:cs="Tahoma"/>
                <w:sz w:val="20"/>
                <w:szCs w:val="20"/>
              </w:rPr>
              <w:fldChar w:fldCharType="end"/>
            </w:r>
          </w:p>
        </w:tc>
      </w:tr>
      <w:tr w:rsidR="00F3260A" w:rsidRPr="006647EF" w:rsidTr="00F3260A">
        <w:trPr>
          <w:trHeight w:val="530"/>
          <w:jc w:val="center"/>
        </w:trPr>
        <w:tc>
          <w:tcPr>
            <w:tcW w:w="5000" w:type="pct"/>
            <w:gridSpan w:val="6"/>
            <w:vAlign w:val="center"/>
          </w:tcPr>
          <w:p w:rsidR="00F3260A" w:rsidRPr="00394A44" w:rsidRDefault="00F3260A" w:rsidP="00B5023F">
            <w:pPr>
              <w:jc w:val="center"/>
              <w:rPr>
                <w:rFonts w:ascii="Tahoma" w:hAnsi="Tahoma" w:cs="Tahoma"/>
                <w:sz w:val="20"/>
                <w:szCs w:val="20"/>
              </w:rPr>
            </w:pPr>
            <w:r>
              <w:rPr>
                <w:rFonts w:ascii="Tahoma" w:hAnsi="Tahoma" w:cs="Tahoma"/>
                <w:sz w:val="20"/>
                <w:szCs w:val="20"/>
              </w:rPr>
              <w:t xml:space="preserve">SEPARATE UNIT FROM ADULTS </w:t>
            </w:r>
          </w:p>
        </w:tc>
      </w:tr>
      <w:tr w:rsidR="00F3260A" w:rsidRPr="006647EF" w:rsidTr="00B5023F">
        <w:trPr>
          <w:trHeight w:val="530"/>
          <w:jc w:val="center"/>
        </w:trPr>
        <w:tc>
          <w:tcPr>
            <w:tcW w:w="305" w:type="pct"/>
            <w:vAlign w:val="center"/>
          </w:tcPr>
          <w:p w:rsidR="00F3260A" w:rsidRPr="00553F06" w:rsidRDefault="00F3260A" w:rsidP="00F3260A">
            <w:pPr>
              <w:pStyle w:val="ListParagraph"/>
              <w:numPr>
                <w:ilvl w:val="0"/>
                <w:numId w:val="44"/>
              </w:numPr>
              <w:ind w:right="-108"/>
              <w:jc w:val="center"/>
              <w:rPr>
                <w:rFonts w:ascii="Tahoma" w:hAnsi="Tahoma" w:cs="Tahoma"/>
                <w:sz w:val="24"/>
                <w:szCs w:val="24"/>
              </w:rPr>
            </w:pPr>
          </w:p>
        </w:tc>
        <w:tc>
          <w:tcPr>
            <w:tcW w:w="3532" w:type="pct"/>
            <w:vAlign w:val="center"/>
          </w:tcPr>
          <w:p w:rsidR="00F3260A" w:rsidRDefault="00F3260A" w:rsidP="00F3260A">
            <w:pPr>
              <w:rPr>
                <w:rFonts w:ascii="Tahoma" w:hAnsi="Tahoma" w:cs="Tahoma"/>
                <w:sz w:val="24"/>
                <w:szCs w:val="24"/>
              </w:rPr>
            </w:pPr>
            <w:r>
              <w:rPr>
                <w:rFonts w:ascii="Tahoma" w:hAnsi="Tahoma" w:cs="Tahoma"/>
                <w:sz w:val="24"/>
                <w:szCs w:val="24"/>
              </w:rPr>
              <w:t xml:space="preserve">Are all youths kept sight and sound separated from all adult inmates as pre Florida Statute 985.688? </w:t>
            </w:r>
          </w:p>
          <w:p w:rsidR="00F3260A" w:rsidRDefault="00F3260A" w:rsidP="00F3260A">
            <w:pPr>
              <w:rPr>
                <w:rFonts w:ascii="Tahoma" w:hAnsi="Tahoma" w:cs="Tahoma"/>
                <w:sz w:val="24"/>
                <w:szCs w:val="24"/>
              </w:rPr>
            </w:pPr>
            <w:r w:rsidRPr="006647EF">
              <w:rPr>
                <w:rFonts w:ascii="Tahoma" w:hAnsi="Tahoma" w:cs="Tahoma"/>
                <w:sz w:val="24"/>
                <w:szCs w:val="24"/>
              </w:rPr>
              <w:t xml:space="preserve">Comments: </w:t>
            </w:r>
            <w:r w:rsidRPr="006647EF">
              <w:rPr>
                <w:rFonts w:ascii="Tahoma" w:hAnsi="Tahoma" w:cs="Tahoma"/>
                <w:sz w:val="24"/>
                <w:szCs w:val="24"/>
              </w:rPr>
              <w:fldChar w:fldCharType="begin">
                <w:ffData>
                  <w:name w:val="Text4"/>
                  <w:enabled/>
                  <w:calcOnExit w:val="0"/>
                  <w:textInput>
                    <w:maxLength w:val="58"/>
                  </w:textInput>
                </w:ffData>
              </w:fldChar>
            </w:r>
            <w:r w:rsidRPr="006647EF">
              <w:rPr>
                <w:rFonts w:ascii="Tahoma" w:hAnsi="Tahoma" w:cs="Tahoma"/>
                <w:sz w:val="24"/>
                <w:szCs w:val="24"/>
              </w:rPr>
              <w:instrText xml:space="preserve"> FORMTEXT </w:instrText>
            </w:r>
            <w:r w:rsidRPr="006647EF">
              <w:rPr>
                <w:rFonts w:ascii="Tahoma" w:hAnsi="Tahoma" w:cs="Tahoma"/>
                <w:sz w:val="24"/>
                <w:szCs w:val="24"/>
              </w:rPr>
            </w:r>
            <w:r w:rsidRPr="006647EF">
              <w:rPr>
                <w:rFonts w:ascii="Tahoma" w:hAnsi="Tahoma" w:cs="Tahoma"/>
                <w:sz w:val="24"/>
                <w:szCs w:val="24"/>
              </w:rPr>
              <w:fldChar w:fldCharType="separate"/>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t> </w:t>
            </w:r>
            <w:r w:rsidRPr="006647EF">
              <w:rPr>
                <w:rFonts w:ascii="Tahoma" w:hAnsi="Tahoma" w:cs="Tahoma"/>
                <w:sz w:val="24"/>
                <w:szCs w:val="24"/>
              </w:rPr>
              <w:fldChar w:fldCharType="end"/>
            </w:r>
          </w:p>
        </w:tc>
        <w:tc>
          <w:tcPr>
            <w:tcW w:w="411" w:type="pct"/>
            <w:vAlign w:val="center"/>
          </w:tcPr>
          <w:p w:rsidR="00F3260A" w:rsidRDefault="00F3260A" w:rsidP="00F3260A">
            <w:pPr>
              <w:jc w:val="center"/>
              <w:rPr>
                <w:rFonts w:ascii="Tahoma" w:hAnsi="Tahoma" w:cs="Tahoma"/>
                <w:sz w:val="20"/>
                <w:szCs w:val="20"/>
              </w:rPr>
            </w:pPr>
          </w:p>
        </w:tc>
        <w:tc>
          <w:tcPr>
            <w:tcW w:w="251" w:type="pct"/>
            <w:vAlign w:val="center"/>
          </w:tcPr>
          <w:p w:rsidR="00F3260A" w:rsidRDefault="00F3260A" w:rsidP="00F3260A">
            <w:pPr>
              <w:jc w:val="center"/>
            </w:pPr>
            <w:r w:rsidRPr="00394A44">
              <w:rPr>
                <w:rFonts w:ascii="Tahoma" w:hAnsi="Tahoma" w:cs="Tahoma"/>
                <w:sz w:val="20"/>
                <w:szCs w:val="20"/>
              </w:rPr>
              <w:fldChar w:fldCharType="begin">
                <w:ffData>
                  <w:name w:val="Check1"/>
                  <w:enabled/>
                  <w:calcOnExit w:val="0"/>
                  <w:checkBox>
                    <w:sizeAuto/>
                    <w:default w:val="0"/>
                    <w:checked w:val="0"/>
                  </w:checkBox>
                </w:ffData>
              </w:fldChar>
            </w:r>
            <w:r w:rsidRPr="00394A44">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94A44">
              <w:rPr>
                <w:rFonts w:ascii="Tahoma" w:hAnsi="Tahoma" w:cs="Tahoma"/>
                <w:sz w:val="20"/>
                <w:szCs w:val="20"/>
              </w:rPr>
              <w:fldChar w:fldCharType="end"/>
            </w:r>
          </w:p>
        </w:tc>
        <w:tc>
          <w:tcPr>
            <w:tcW w:w="271" w:type="pct"/>
            <w:vAlign w:val="center"/>
          </w:tcPr>
          <w:p w:rsidR="00F3260A" w:rsidRDefault="00F3260A" w:rsidP="00F3260A">
            <w:pPr>
              <w:jc w:val="center"/>
            </w:pPr>
            <w:r w:rsidRPr="00394A44">
              <w:rPr>
                <w:rFonts w:ascii="Tahoma" w:hAnsi="Tahoma" w:cs="Tahoma"/>
                <w:sz w:val="20"/>
                <w:szCs w:val="20"/>
              </w:rPr>
              <w:fldChar w:fldCharType="begin">
                <w:ffData>
                  <w:name w:val="Check1"/>
                  <w:enabled/>
                  <w:calcOnExit w:val="0"/>
                  <w:checkBox>
                    <w:sizeAuto/>
                    <w:default w:val="0"/>
                    <w:checked w:val="0"/>
                  </w:checkBox>
                </w:ffData>
              </w:fldChar>
            </w:r>
            <w:r w:rsidRPr="00394A44">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94A44">
              <w:rPr>
                <w:rFonts w:ascii="Tahoma" w:hAnsi="Tahoma" w:cs="Tahoma"/>
                <w:sz w:val="20"/>
                <w:szCs w:val="20"/>
              </w:rPr>
              <w:fldChar w:fldCharType="end"/>
            </w:r>
          </w:p>
        </w:tc>
        <w:tc>
          <w:tcPr>
            <w:tcW w:w="230" w:type="pct"/>
            <w:vAlign w:val="center"/>
          </w:tcPr>
          <w:p w:rsidR="00F3260A" w:rsidRDefault="00F3260A" w:rsidP="00F3260A">
            <w:pPr>
              <w:jc w:val="center"/>
            </w:pPr>
            <w:r w:rsidRPr="00394A44">
              <w:rPr>
                <w:rFonts w:ascii="Tahoma" w:hAnsi="Tahoma" w:cs="Tahoma"/>
                <w:sz w:val="20"/>
                <w:szCs w:val="20"/>
              </w:rPr>
              <w:fldChar w:fldCharType="begin">
                <w:ffData>
                  <w:name w:val="Check1"/>
                  <w:enabled/>
                  <w:calcOnExit w:val="0"/>
                  <w:checkBox>
                    <w:sizeAuto/>
                    <w:default w:val="0"/>
                    <w:checked w:val="0"/>
                  </w:checkBox>
                </w:ffData>
              </w:fldChar>
            </w:r>
            <w:r w:rsidRPr="00394A44">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94A44">
              <w:rPr>
                <w:rFonts w:ascii="Tahoma" w:hAnsi="Tahoma" w:cs="Tahoma"/>
                <w:sz w:val="20"/>
                <w:szCs w:val="20"/>
              </w:rPr>
              <w:fldChar w:fldCharType="end"/>
            </w:r>
          </w:p>
        </w:tc>
      </w:tr>
    </w:tbl>
    <w:p w:rsidR="00E45752" w:rsidRDefault="00E45752" w:rsidP="00C92CD6">
      <w:pPr>
        <w:tabs>
          <w:tab w:val="left" w:pos="1725"/>
        </w:tabs>
      </w:pPr>
    </w:p>
    <w:p w:rsidR="00E45752" w:rsidRPr="00D91352" w:rsidRDefault="00E45752" w:rsidP="00C92CD6">
      <w:pPr>
        <w:tabs>
          <w:tab w:val="left" w:pos="1725"/>
        </w:tabs>
      </w:pPr>
    </w:p>
    <w:sectPr w:rsidR="00E45752" w:rsidRPr="00D91352" w:rsidSect="0087275E">
      <w:headerReference w:type="default" r:id="rId8"/>
      <w:footerReference w:type="default" r:id="rId9"/>
      <w:headerReference w:type="first" r:id="rId10"/>
      <w:pgSz w:w="12240" w:h="15840" w:code="1"/>
      <w:pgMar w:top="1152"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BF" w:rsidRDefault="007760BF" w:rsidP="00075222">
      <w:pPr>
        <w:spacing w:after="0" w:line="240" w:lineRule="auto"/>
      </w:pPr>
      <w:r>
        <w:separator/>
      </w:r>
    </w:p>
  </w:endnote>
  <w:endnote w:type="continuationSeparator" w:id="0">
    <w:p w:rsidR="007760BF" w:rsidRDefault="007760BF" w:rsidP="0007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409183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EB29A2" w:rsidRPr="00C92CD6" w:rsidRDefault="00EB29A2">
            <w:pPr>
              <w:pStyle w:val="Footer"/>
              <w:jc w:val="center"/>
              <w:rPr>
                <w:sz w:val="20"/>
                <w:szCs w:val="20"/>
              </w:rPr>
            </w:pPr>
            <w:r w:rsidRPr="00C92CD6">
              <w:rPr>
                <w:sz w:val="20"/>
                <w:szCs w:val="20"/>
              </w:rPr>
              <w:t xml:space="preserve">Page </w:t>
            </w:r>
            <w:r w:rsidRPr="00C92CD6">
              <w:rPr>
                <w:b/>
                <w:bCs/>
                <w:sz w:val="20"/>
                <w:szCs w:val="20"/>
              </w:rPr>
              <w:fldChar w:fldCharType="begin"/>
            </w:r>
            <w:r w:rsidRPr="00C92CD6">
              <w:rPr>
                <w:b/>
                <w:bCs/>
                <w:sz w:val="20"/>
                <w:szCs w:val="20"/>
              </w:rPr>
              <w:instrText xml:space="preserve"> PAGE </w:instrText>
            </w:r>
            <w:r w:rsidRPr="00C92CD6">
              <w:rPr>
                <w:b/>
                <w:bCs/>
                <w:sz w:val="20"/>
                <w:szCs w:val="20"/>
              </w:rPr>
              <w:fldChar w:fldCharType="separate"/>
            </w:r>
            <w:r w:rsidR="00F3260A">
              <w:rPr>
                <w:b/>
                <w:bCs/>
                <w:noProof/>
                <w:sz w:val="20"/>
                <w:szCs w:val="20"/>
              </w:rPr>
              <w:t>2</w:t>
            </w:r>
            <w:r w:rsidRPr="00C92CD6">
              <w:rPr>
                <w:b/>
                <w:bCs/>
                <w:sz w:val="20"/>
                <w:szCs w:val="20"/>
              </w:rPr>
              <w:fldChar w:fldCharType="end"/>
            </w:r>
            <w:r w:rsidRPr="00C92CD6">
              <w:rPr>
                <w:sz w:val="20"/>
                <w:szCs w:val="20"/>
              </w:rPr>
              <w:t xml:space="preserve"> of </w:t>
            </w:r>
            <w:r w:rsidRPr="00C92CD6">
              <w:rPr>
                <w:b/>
                <w:bCs/>
                <w:sz w:val="20"/>
                <w:szCs w:val="20"/>
              </w:rPr>
              <w:fldChar w:fldCharType="begin"/>
            </w:r>
            <w:r w:rsidRPr="00C92CD6">
              <w:rPr>
                <w:b/>
                <w:bCs/>
                <w:sz w:val="20"/>
                <w:szCs w:val="20"/>
              </w:rPr>
              <w:instrText xml:space="preserve"> NUMPAGES  </w:instrText>
            </w:r>
            <w:r w:rsidRPr="00C92CD6">
              <w:rPr>
                <w:b/>
                <w:bCs/>
                <w:sz w:val="20"/>
                <w:szCs w:val="20"/>
              </w:rPr>
              <w:fldChar w:fldCharType="separate"/>
            </w:r>
            <w:r w:rsidR="00F3260A">
              <w:rPr>
                <w:b/>
                <w:bCs/>
                <w:noProof/>
                <w:sz w:val="20"/>
                <w:szCs w:val="20"/>
              </w:rPr>
              <w:t>4</w:t>
            </w:r>
            <w:r w:rsidRPr="00C92CD6">
              <w:rPr>
                <w:b/>
                <w:bCs/>
                <w:sz w:val="20"/>
                <w:szCs w:val="20"/>
              </w:rPr>
              <w:fldChar w:fldCharType="end"/>
            </w:r>
          </w:p>
        </w:sdtContent>
      </w:sdt>
    </w:sdtContent>
  </w:sdt>
  <w:p w:rsidR="00A8381B" w:rsidRPr="00A8381B" w:rsidRDefault="00A8381B" w:rsidP="00C92CD6">
    <w:pPr>
      <w:pStyle w:val="Footer"/>
      <w:tabs>
        <w:tab w:val="clear" w:pos="4680"/>
        <w:tab w:val="clear" w:pos="9360"/>
        <w:tab w:val="center" w:pos="8370"/>
      </w:tabs>
      <w:rPr>
        <w:sz w:val="16"/>
        <w:szCs w:val="16"/>
      </w:rPr>
    </w:pPr>
    <w:r w:rsidRPr="00A8381B">
      <w:rPr>
        <w:sz w:val="16"/>
        <w:szCs w:val="16"/>
      </w:rPr>
      <w:t>Note: A "Yes" response indicates compliancy with the applicable standard.</w:t>
    </w:r>
  </w:p>
  <w:p w:rsidR="00EB29A2" w:rsidRPr="00C92CD6" w:rsidRDefault="00A8381B" w:rsidP="00C92CD6">
    <w:pPr>
      <w:pStyle w:val="Footer"/>
      <w:tabs>
        <w:tab w:val="clear" w:pos="4680"/>
        <w:tab w:val="clear" w:pos="9360"/>
        <w:tab w:val="center" w:pos="8370"/>
      </w:tabs>
      <w:rPr>
        <w:sz w:val="20"/>
        <w:szCs w:val="20"/>
      </w:rPr>
    </w:pPr>
    <w:r w:rsidRPr="00A8381B">
      <w:rPr>
        <w:sz w:val="16"/>
        <w:szCs w:val="16"/>
      </w:rPr>
      <w:t>Non-compliance of any bold printed questions shall be considered serious violations</w:t>
    </w:r>
    <w:r w:rsidR="00EB29A2">
      <w:rPr>
        <w:sz w:val="20"/>
        <w:szCs w:val="20"/>
      </w:rPr>
      <w:tab/>
    </w:r>
    <w:r>
      <w:rPr>
        <w:sz w:val="20"/>
        <w:szCs w:val="20"/>
      </w:rPr>
      <w:t xml:space="preserve">Effective January 1, </w:t>
    </w:r>
    <w:r w:rsidR="00EB29A2">
      <w:rPr>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BF" w:rsidRDefault="007760BF" w:rsidP="00075222">
      <w:pPr>
        <w:spacing w:after="0" w:line="240" w:lineRule="auto"/>
      </w:pPr>
      <w:r>
        <w:separator/>
      </w:r>
    </w:p>
  </w:footnote>
  <w:footnote w:type="continuationSeparator" w:id="0">
    <w:p w:rsidR="007760BF" w:rsidRDefault="007760BF" w:rsidP="00075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570" w:type="pct"/>
      <w:tblInd w:w="-635" w:type="dxa"/>
      <w:tblLayout w:type="fixed"/>
      <w:tblLook w:val="04A0" w:firstRow="1" w:lastRow="0" w:firstColumn="1" w:lastColumn="0" w:noHBand="0" w:noVBand="1"/>
    </w:tblPr>
    <w:tblGrid>
      <w:gridCol w:w="721"/>
      <w:gridCol w:w="8281"/>
      <w:gridCol w:w="992"/>
      <w:gridCol w:w="627"/>
      <w:gridCol w:w="629"/>
      <w:gridCol w:w="449"/>
    </w:tblGrid>
    <w:tr w:rsidR="00EB29A2" w:rsidRPr="00407B58" w:rsidTr="0087275E">
      <w:trPr>
        <w:cantSplit/>
        <w:trHeight w:val="886"/>
      </w:trPr>
      <w:tc>
        <w:tcPr>
          <w:tcW w:w="308" w:type="pct"/>
          <w:shd w:val="clear" w:color="auto" w:fill="D9D9D9" w:themeFill="background1" w:themeFillShade="D9"/>
          <w:vAlign w:val="center"/>
        </w:tcPr>
        <w:p w:rsidR="00EB29A2" w:rsidRDefault="00EB29A2" w:rsidP="00720AFA">
          <w:pPr>
            <w:jc w:val="center"/>
            <w:rPr>
              <w:b/>
              <w:sz w:val="16"/>
              <w:szCs w:val="16"/>
            </w:rPr>
          </w:pPr>
          <w:r w:rsidRPr="00720AFA">
            <w:rPr>
              <w:b/>
              <w:sz w:val="16"/>
              <w:szCs w:val="16"/>
            </w:rPr>
            <w:t>FMJS CHECK</w:t>
          </w:r>
        </w:p>
        <w:p w:rsidR="00EB29A2" w:rsidRPr="00720AFA" w:rsidRDefault="00EB29A2" w:rsidP="00720AFA">
          <w:pPr>
            <w:jc w:val="center"/>
            <w:rPr>
              <w:b/>
              <w:sz w:val="16"/>
              <w:szCs w:val="16"/>
            </w:rPr>
          </w:pPr>
          <w:r w:rsidRPr="00720AFA">
            <w:rPr>
              <w:b/>
              <w:sz w:val="16"/>
              <w:szCs w:val="16"/>
            </w:rPr>
            <w:t>LIST</w:t>
          </w:r>
        </w:p>
      </w:tc>
      <w:tc>
        <w:tcPr>
          <w:tcW w:w="3539" w:type="pct"/>
          <w:shd w:val="clear" w:color="auto" w:fill="D9D9D9" w:themeFill="background1" w:themeFillShade="D9"/>
          <w:vAlign w:val="center"/>
        </w:tcPr>
        <w:p w:rsidR="00EB29A2" w:rsidRDefault="00EB29A2" w:rsidP="00E45752">
          <w:pPr>
            <w:jc w:val="center"/>
            <w:rPr>
              <w:b/>
              <w:sz w:val="24"/>
              <w:szCs w:val="24"/>
            </w:rPr>
          </w:pPr>
          <w:r>
            <w:rPr>
              <w:b/>
              <w:sz w:val="24"/>
              <w:szCs w:val="24"/>
            </w:rPr>
            <w:t>FACILITY JAIL  INSPECTION REPORT</w:t>
          </w:r>
        </w:p>
        <w:p w:rsidR="00EB29A2" w:rsidRPr="007F1F34" w:rsidRDefault="00EB29A2" w:rsidP="00E45752">
          <w:pPr>
            <w:jc w:val="center"/>
            <w:rPr>
              <w:b/>
              <w:sz w:val="24"/>
              <w:szCs w:val="24"/>
            </w:rPr>
          </w:pPr>
          <w:r>
            <w:rPr>
              <w:b/>
              <w:sz w:val="24"/>
              <w:szCs w:val="24"/>
            </w:rPr>
            <w:t>PART II</w:t>
          </w:r>
          <w:r w:rsidR="00F33671">
            <w:rPr>
              <w:b/>
              <w:sz w:val="24"/>
              <w:szCs w:val="24"/>
            </w:rPr>
            <w:t xml:space="preserve">-Standards </w:t>
          </w:r>
          <w:r w:rsidR="00377A57">
            <w:rPr>
              <w:b/>
              <w:sz w:val="24"/>
              <w:szCs w:val="24"/>
            </w:rPr>
            <w:t>Assessments</w:t>
          </w:r>
        </w:p>
      </w:tc>
      <w:tc>
        <w:tcPr>
          <w:tcW w:w="424" w:type="pct"/>
          <w:shd w:val="clear" w:color="auto" w:fill="D9D9D9" w:themeFill="background1" w:themeFillShade="D9"/>
          <w:vAlign w:val="center"/>
        </w:tcPr>
        <w:p w:rsidR="00EB29A2" w:rsidRPr="00E45752" w:rsidRDefault="00EB29A2" w:rsidP="00720AFA">
          <w:pPr>
            <w:ind w:left="-55"/>
            <w:jc w:val="center"/>
            <w:rPr>
              <w:rFonts w:ascii="Calibri" w:hAnsi="Calibri"/>
              <w:b/>
              <w:sz w:val="14"/>
              <w:szCs w:val="16"/>
            </w:rPr>
          </w:pPr>
          <w:r w:rsidRPr="00E45752">
            <w:rPr>
              <w:rFonts w:ascii="Calibri" w:hAnsi="Calibri"/>
              <w:b/>
              <w:sz w:val="14"/>
              <w:szCs w:val="16"/>
            </w:rPr>
            <w:t>FMJS STANDARD REFERENCE</w:t>
          </w:r>
        </w:p>
      </w:tc>
      <w:tc>
        <w:tcPr>
          <w:tcW w:w="268" w:type="pct"/>
          <w:shd w:val="clear" w:color="auto" w:fill="D9D9D9" w:themeFill="background1" w:themeFillShade="D9"/>
          <w:vAlign w:val="center"/>
        </w:tcPr>
        <w:p w:rsidR="00EB29A2" w:rsidRPr="00E45752" w:rsidRDefault="00EB29A2" w:rsidP="00720AFA">
          <w:pPr>
            <w:ind w:left="-69"/>
            <w:jc w:val="center"/>
            <w:rPr>
              <w:rFonts w:ascii="Calibri" w:hAnsi="Calibri"/>
              <w:b/>
              <w:sz w:val="14"/>
              <w:szCs w:val="16"/>
            </w:rPr>
          </w:pPr>
          <w:r w:rsidRPr="00E45752">
            <w:rPr>
              <w:rFonts w:ascii="Calibri" w:hAnsi="Calibri"/>
              <w:b/>
              <w:sz w:val="14"/>
              <w:szCs w:val="16"/>
            </w:rPr>
            <w:t>Com</w:t>
          </w:r>
          <w:r>
            <w:rPr>
              <w:rFonts w:ascii="Calibri" w:hAnsi="Calibri"/>
              <w:b/>
              <w:sz w:val="14"/>
              <w:szCs w:val="16"/>
            </w:rPr>
            <w:t>-</w:t>
          </w:r>
          <w:r w:rsidRPr="00E45752">
            <w:rPr>
              <w:rFonts w:ascii="Calibri" w:hAnsi="Calibri"/>
              <w:b/>
              <w:sz w:val="14"/>
              <w:szCs w:val="16"/>
            </w:rPr>
            <w:t>pliant</w:t>
          </w:r>
        </w:p>
      </w:tc>
      <w:tc>
        <w:tcPr>
          <w:tcW w:w="269" w:type="pct"/>
          <w:shd w:val="clear" w:color="auto" w:fill="D9D9D9" w:themeFill="background1" w:themeFillShade="D9"/>
          <w:vAlign w:val="center"/>
        </w:tcPr>
        <w:p w:rsidR="00EB29A2" w:rsidRPr="00E45752" w:rsidRDefault="00EB29A2" w:rsidP="00720AFA">
          <w:pPr>
            <w:jc w:val="center"/>
            <w:rPr>
              <w:rFonts w:ascii="Calibri" w:hAnsi="Calibri"/>
              <w:b/>
              <w:sz w:val="14"/>
              <w:szCs w:val="16"/>
            </w:rPr>
          </w:pPr>
          <w:r w:rsidRPr="00E45752">
            <w:rPr>
              <w:rFonts w:ascii="Calibri" w:hAnsi="Calibri"/>
              <w:b/>
              <w:sz w:val="14"/>
              <w:szCs w:val="16"/>
            </w:rPr>
            <w:t>Non-Com</w:t>
          </w:r>
          <w:r>
            <w:rPr>
              <w:rFonts w:ascii="Calibri" w:hAnsi="Calibri"/>
              <w:b/>
              <w:sz w:val="14"/>
              <w:szCs w:val="16"/>
            </w:rPr>
            <w:t>-</w:t>
          </w:r>
          <w:r w:rsidRPr="00E45752">
            <w:rPr>
              <w:rFonts w:ascii="Calibri" w:hAnsi="Calibri"/>
              <w:b/>
              <w:sz w:val="14"/>
              <w:szCs w:val="16"/>
            </w:rPr>
            <w:t>pliant</w:t>
          </w:r>
        </w:p>
      </w:tc>
      <w:tc>
        <w:tcPr>
          <w:tcW w:w="192" w:type="pct"/>
          <w:shd w:val="clear" w:color="auto" w:fill="D9D9D9" w:themeFill="background1" w:themeFillShade="D9"/>
          <w:vAlign w:val="center"/>
        </w:tcPr>
        <w:p w:rsidR="00EB29A2" w:rsidRPr="00E45752" w:rsidRDefault="00EB29A2" w:rsidP="00680CEF">
          <w:pPr>
            <w:ind w:left="-128"/>
            <w:jc w:val="right"/>
            <w:rPr>
              <w:rFonts w:ascii="Calibri" w:hAnsi="Calibri"/>
              <w:b/>
              <w:sz w:val="14"/>
              <w:szCs w:val="16"/>
            </w:rPr>
          </w:pPr>
          <w:r w:rsidRPr="00E45752">
            <w:rPr>
              <w:rFonts w:ascii="Calibri" w:hAnsi="Calibri"/>
              <w:b/>
              <w:sz w:val="14"/>
              <w:szCs w:val="16"/>
            </w:rPr>
            <w:t>N/A</w:t>
          </w:r>
        </w:p>
      </w:tc>
    </w:tr>
  </w:tbl>
  <w:p w:rsidR="00EB29A2" w:rsidRPr="00ED35DB" w:rsidRDefault="00EB29A2" w:rsidP="00ED3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A2" w:rsidRDefault="00EB29A2" w:rsidP="00A257D9">
    <w:pPr>
      <w:pStyle w:val="Header"/>
      <w:tabs>
        <w:tab w:val="clear" w:pos="4680"/>
        <w:tab w:val="clear" w:pos="9360"/>
      </w:tabs>
      <w:jc w:val="center"/>
      <w:rPr>
        <w:sz w:val="28"/>
        <w:szCs w:val="28"/>
      </w:rPr>
    </w:pPr>
  </w:p>
  <w:p w:rsidR="00EB29A2" w:rsidRPr="00A257D9" w:rsidRDefault="00EB29A2" w:rsidP="00A257D9">
    <w:pPr>
      <w:pStyle w:val="Header"/>
      <w:tabs>
        <w:tab w:val="clear" w:pos="4680"/>
        <w:tab w:val="clear" w:pos="9360"/>
      </w:tabs>
      <w:jc w:val="center"/>
      <w:rPr>
        <w:sz w:val="28"/>
        <w:szCs w:val="28"/>
      </w:rPr>
    </w:pPr>
    <w:r w:rsidRPr="00A257D9">
      <w:rPr>
        <w:sz w:val="28"/>
        <w:szCs w:val="28"/>
      </w:rPr>
      <w:t>FLORIDA MODEL JAIL STANDARDS</w:t>
    </w:r>
  </w:p>
  <w:p w:rsidR="00EB29A2" w:rsidRPr="00A257D9" w:rsidRDefault="00EB29A2" w:rsidP="00A257D9">
    <w:pPr>
      <w:pStyle w:val="Header"/>
      <w:tabs>
        <w:tab w:val="clear" w:pos="4680"/>
        <w:tab w:val="clear" w:pos="9360"/>
      </w:tabs>
      <w:jc w:val="center"/>
      <w:rPr>
        <w:sz w:val="28"/>
        <w:szCs w:val="28"/>
      </w:rPr>
    </w:pPr>
    <w:r w:rsidRPr="00A257D9">
      <w:rPr>
        <w:sz w:val="28"/>
        <w:szCs w:val="28"/>
      </w:rPr>
      <w:t>ANNUAL MEDICAL INSPECTION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DE9"/>
    <w:multiLevelType w:val="hybridMultilevel"/>
    <w:tmpl w:val="488EF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2481"/>
    <w:multiLevelType w:val="hybridMultilevel"/>
    <w:tmpl w:val="50ECC628"/>
    <w:lvl w:ilvl="0" w:tplc="05F85046">
      <w:start w:val="18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8113F"/>
    <w:multiLevelType w:val="hybridMultilevel"/>
    <w:tmpl w:val="4DB23B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B4320"/>
    <w:multiLevelType w:val="hybridMultilevel"/>
    <w:tmpl w:val="54DA8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7EC4"/>
    <w:multiLevelType w:val="hybridMultilevel"/>
    <w:tmpl w:val="DEA04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70160"/>
    <w:multiLevelType w:val="hybridMultilevel"/>
    <w:tmpl w:val="A92C82EC"/>
    <w:lvl w:ilvl="0" w:tplc="08E8212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1F69A5"/>
    <w:multiLevelType w:val="hybridMultilevel"/>
    <w:tmpl w:val="3F46F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A2AD3"/>
    <w:multiLevelType w:val="hybridMultilevel"/>
    <w:tmpl w:val="3E7C8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554E4"/>
    <w:multiLevelType w:val="hybridMultilevel"/>
    <w:tmpl w:val="277C2FA8"/>
    <w:lvl w:ilvl="0" w:tplc="364676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A142C"/>
    <w:multiLevelType w:val="hybridMultilevel"/>
    <w:tmpl w:val="0908F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11937"/>
    <w:multiLevelType w:val="hybridMultilevel"/>
    <w:tmpl w:val="E41C8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50261"/>
    <w:multiLevelType w:val="hybridMultilevel"/>
    <w:tmpl w:val="7E1C6E68"/>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F5012"/>
    <w:multiLevelType w:val="hybridMultilevel"/>
    <w:tmpl w:val="317245CC"/>
    <w:lvl w:ilvl="0" w:tplc="C3680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E7C0A"/>
    <w:multiLevelType w:val="hybridMultilevel"/>
    <w:tmpl w:val="BEE86DDE"/>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8485E"/>
    <w:multiLevelType w:val="hybridMultilevel"/>
    <w:tmpl w:val="8F1EFF02"/>
    <w:lvl w:ilvl="0" w:tplc="A6103BD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854FE"/>
    <w:multiLevelType w:val="hybridMultilevel"/>
    <w:tmpl w:val="AC4C9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C08FD"/>
    <w:multiLevelType w:val="hybridMultilevel"/>
    <w:tmpl w:val="03E4AA88"/>
    <w:lvl w:ilvl="0" w:tplc="C4660A0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458F0"/>
    <w:multiLevelType w:val="hybridMultilevel"/>
    <w:tmpl w:val="94785A48"/>
    <w:lvl w:ilvl="0" w:tplc="07BAD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2C1ABC"/>
    <w:multiLevelType w:val="hybridMultilevel"/>
    <w:tmpl w:val="7C74D0DA"/>
    <w:lvl w:ilvl="0" w:tplc="383CE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E772F"/>
    <w:multiLevelType w:val="hybridMultilevel"/>
    <w:tmpl w:val="CDD05A9A"/>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94A22"/>
    <w:multiLevelType w:val="hybridMultilevel"/>
    <w:tmpl w:val="2D068F42"/>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51AA3"/>
    <w:multiLevelType w:val="hybridMultilevel"/>
    <w:tmpl w:val="E2988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DB097F"/>
    <w:multiLevelType w:val="hybridMultilevel"/>
    <w:tmpl w:val="6792ABDA"/>
    <w:lvl w:ilvl="0" w:tplc="67AED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74A6A"/>
    <w:multiLevelType w:val="hybridMultilevel"/>
    <w:tmpl w:val="37D68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857CD7"/>
    <w:multiLevelType w:val="hybridMultilevel"/>
    <w:tmpl w:val="260C055E"/>
    <w:lvl w:ilvl="0" w:tplc="383CE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31FAD"/>
    <w:multiLevelType w:val="hybridMultilevel"/>
    <w:tmpl w:val="B232D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91CB1"/>
    <w:multiLevelType w:val="hybridMultilevel"/>
    <w:tmpl w:val="1A8E1958"/>
    <w:lvl w:ilvl="0" w:tplc="B62EA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D4169"/>
    <w:multiLevelType w:val="hybridMultilevel"/>
    <w:tmpl w:val="D6F89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B00CE"/>
    <w:multiLevelType w:val="hybridMultilevel"/>
    <w:tmpl w:val="706A2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4A2384"/>
    <w:multiLevelType w:val="hybridMultilevel"/>
    <w:tmpl w:val="86306DCC"/>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914C6"/>
    <w:multiLevelType w:val="hybridMultilevel"/>
    <w:tmpl w:val="277C2FA8"/>
    <w:lvl w:ilvl="0" w:tplc="364676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84202"/>
    <w:multiLevelType w:val="hybridMultilevel"/>
    <w:tmpl w:val="162A9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8E007D"/>
    <w:multiLevelType w:val="hybridMultilevel"/>
    <w:tmpl w:val="8DE03BA6"/>
    <w:lvl w:ilvl="0" w:tplc="C9DC93A2">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615D5"/>
    <w:multiLevelType w:val="hybridMultilevel"/>
    <w:tmpl w:val="E2FA4B80"/>
    <w:lvl w:ilvl="0" w:tplc="886C3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E37CD"/>
    <w:multiLevelType w:val="hybridMultilevel"/>
    <w:tmpl w:val="04A0EA2E"/>
    <w:lvl w:ilvl="0" w:tplc="DBC24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B47256"/>
    <w:multiLevelType w:val="hybridMultilevel"/>
    <w:tmpl w:val="3906F692"/>
    <w:lvl w:ilvl="0" w:tplc="605C2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B08A7"/>
    <w:multiLevelType w:val="hybridMultilevel"/>
    <w:tmpl w:val="9F1C9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A57B81"/>
    <w:multiLevelType w:val="hybridMultilevel"/>
    <w:tmpl w:val="D82A3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D3E41"/>
    <w:multiLevelType w:val="hybridMultilevel"/>
    <w:tmpl w:val="0DB2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C1A7D"/>
    <w:multiLevelType w:val="hybridMultilevel"/>
    <w:tmpl w:val="C4349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72555"/>
    <w:multiLevelType w:val="hybridMultilevel"/>
    <w:tmpl w:val="C6DEB8CC"/>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70330"/>
    <w:multiLevelType w:val="hybridMultilevel"/>
    <w:tmpl w:val="6792ABDA"/>
    <w:lvl w:ilvl="0" w:tplc="67AED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870862"/>
    <w:multiLevelType w:val="hybridMultilevel"/>
    <w:tmpl w:val="85267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BF1355"/>
    <w:multiLevelType w:val="hybridMultilevel"/>
    <w:tmpl w:val="AC0A7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4"/>
  </w:num>
  <w:num w:numId="3">
    <w:abstractNumId w:val="41"/>
  </w:num>
  <w:num w:numId="4">
    <w:abstractNumId w:val="22"/>
  </w:num>
  <w:num w:numId="5">
    <w:abstractNumId w:val="26"/>
  </w:num>
  <w:num w:numId="6">
    <w:abstractNumId w:val="24"/>
  </w:num>
  <w:num w:numId="7">
    <w:abstractNumId w:val="35"/>
  </w:num>
  <w:num w:numId="8">
    <w:abstractNumId w:val="18"/>
  </w:num>
  <w:num w:numId="9">
    <w:abstractNumId w:val="30"/>
  </w:num>
  <w:num w:numId="10">
    <w:abstractNumId w:val="8"/>
  </w:num>
  <w:num w:numId="11">
    <w:abstractNumId w:val="12"/>
  </w:num>
  <w:num w:numId="12">
    <w:abstractNumId w:val="29"/>
  </w:num>
  <w:num w:numId="13">
    <w:abstractNumId w:val="19"/>
  </w:num>
  <w:num w:numId="14">
    <w:abstractNumId w:val="13"/>
  </w:num>
  <w:num w:numId="15">
    <w:abstractNumId w:val="40"/>
  </w:num>
  <w:num w:numId="16">
    <w:abstractNumId w:val="20"/>
  </w:num>
  <w:num w:numId="17">
    <w:abstractNumId w:val="36"/>
  </w:num>
  <w:num w:numId="18">
    <w:abstractNumId w:val="17"/>
  </w:num>
  <w:num w:numId="19">
    <w:abstractNumId w:val="2"/>
  </w:num>
  <w:num w:numId="20">
    <w:abstractNumId w:val="16"/>
  </w:num>
  <w:num w:numId="21">
    <w:abstractNumId w:val="42"/>
  </w:num>
  <w:num w:numId="22">
    <w:abstractNumId w:val="3"/>
  </w:num>
  <w:num w:numId="23">
    <w:abstractNumId w:val="27"/>
  </w:num>
  <w:num w:numId="24">
    <w:abstractNumId w:val="39"/>
  </w:num>
  <w:num w:numId="25">
    <w:abstractNumId w:val="10"/>
  </w:num>
  <w:num w:numId="26">
    <w:abstractNumId w:val="21"/>
  </w:num>
  <w:num w:numId="27">
    <w:abstractNumId w:val="0"/>
  </w:num>
  <w:num w:numId="28">
    <w:abstractNumId w:val="6"/>
  </w:num>
  <w:num w:numId="29">
    <w:abstractNumId w:val="43"/>
  </w:num>
  <w:num w:numId="30">
    <w:abstractNumId w:val="37"/>
  </w:num>
  <w:num w:numId="31">
    <w:abstractNumId w:val="38"/>
  </w:num>
  <w:num w:numId="32">
    <w:abstractNumId w:val="15"/>
  </w:num>
  <w:num w:numId="33">
    <w:abstractNumId w:val="25"/>
  </w:num>
  <w:num w:numId="34">
    <w:abstractNumId w:val="31"/>
  </w:num>
  <w:num w:numId="35">
    <w:abstractNumId w:val="4"/>
  </w:num>
  <w:num w:numId="36">
    <w:abstractNumId w:val="5"/>
  </w:num>
  <w:num w:numId="37">
    <w:abstractNumId w:val="32"/>
  </w:num>
  <w:num w:numId="38">
    <w:abstractNumId w:val="23"/>
  </w:num>
  <w:num w:numId="39">
    <w:abstractNumId w:val="14"/>
  </w:num>
  <w:num w:numId="40">
    <w:abstractNumId w:val="7"/>
  </w:num>
  <w:num w:numId="41">
    <w:abstractNumId w:val="9"/>
  </w:num>
  <w:num w:numId="42">
    <w:abstractNumId w:val="1"/>
  </w:num>
  <w:num w:numId="43">
    <w:abstractNumId w:val="3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OijeeuDo7TZK6nT0i6+wVjtTMNwmQm1sxmPr3h3yWFgZSz5COygreQl6ms+QOdvTtn6Vzz6XMbp+aZe8FD3JkQ==" w:salt="uim9xMwYV/VQSDaoqJpcb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E7"/>
    <w:rsid w:val="00011DF1"/>
    <w:rsid w:val="00020966"/>
    <w:rsid w:val="00022300"/>
    <w:rsid w:val="00022ED7"/>
    <w:rsid w:val="00025EE4"/>
    <w:rsid w:val="0002651B"/>
    <w:rsid w:val="00027631"/>
    <w:rsid w:val="00035410"/>
    <w:rsid w:val="00041AAE"/>
    <w:rsid w:val="00044B26"/>
    <w:rsid w:val="000466EE"/>
    <w:rsid w:val="00047C2A"/>
    <w:rsid w:val="0005552B"/>
    <w:rsid w:val="00055DB1"/>
    <w:rsid w:val="000573A5"/>
    <w:rsid w:val="00063CF0"/>
    <w:rsid w:val="00064DA9"/>
    <w:rsid w:val="00066D60"/>
    <w:rsid w:val="0006783F"/>
    <w:rsid w:val="000720A0"/>
    <w:rsid w:val="00075222"/>
    <w:rsid w:val="00080020"/>
    <w:rsid w:val="00080567"/>
    <w:rsid w:val="000855BB"/>
    <w:rsid w:val="00086182"/>
    <w:rsid w:val="00090568"/>
    <w:rsid w:val="000925E6"/>
    <w:rsid w:val="00092DA8"/>
    <w:rsid w:val="00093A2D"/>
    <w:rsid w:val="00093D11"/>
    <w:rsid w:val="00094FBA"/>
    <w:rsid w:val="0009513A"/>
    <w:rsid w:val="0009678F"/>
    <w:rsid w:val="000A7A6F"/>
    <w:rsid w:val="000B2AD5"/>
    <w:rsid w:val="000B3814"/>
    <w:rsid w:val="000B54B5"/>
    <w:rsid w:val="000C20AC"/>
    <w:rsid w:val="000C4831"/>
    <w:rsid w:val="000C4A61"/>
    <w:rsid w:val="000C4D4B"/>
    <w:rsid w:val="000C68AD"/>
    <w:rsid w:val="000C6B49"/>
    <w:rsid w:val="000D047D"/>
    <w:rsid w:val="000D7203"/>
    <w:rsid w:val="000E01EF"/>
    <w:rsid w:val="000E4240"/>
    <w:rsid w:val="000E5C8E"/>
    <w:rsid w:val="000E7A73"/>
    <w:rsid w:val="000F0832"/>
    <w:rsid w:val="000F1299"/>
    <w:rsid w:val="000F21A7"/>
    <w:rsid w:val="001079A3"/>
    <w:rsid w:val="00113158"/>
    <w:rsid w:val="0011474D"/>
    <w:rsid w:val="0011719F"/>
    <w:rsid w:val="001201E3"/>
    <w:rsid w:val="001205F7"/>
    <w:rsid w:val="001207BE"/>
    <w:rsid w:val="00122D50"/>
    <w:rsid w:val="00123041"/>
    <w:rsid w:val="00127DD1"/>
    <w:rsid w:val="0013162F"/>
    <w:rsid w:val="00133558"/>
    <w:rsid w:val="00135844"/>
    <w:rsid w:val="00135D7F"/>
    <w:rsid w:val="001471D8"/>
    <w:rsid w:val="00147D2A"/>
    <w:rsid w:val="00153087"/>
    <w:rsid w:val="00155C30"/>
    <w:rsid w:val="00164151"/>
    <w:rsid w:val="001703DD"/>
    <w:rsid w:val="00170C42"/>
    <w:rsid w:val="00175845"/>
    <w:rsid w:val="00177926"/>
    <w:rsid w:val="00183960"/>
    <w:rsid w:val="00186F37"/>
    <w:rsid w:val="0019448A"/>
    <w:rsid w:val="001A38E8"/>
    <w:rsid w:val="001A6CE4"/>
    <w:rsid w:val="001A7B80"/>
    <w:rsid w:val="001C1C1E"/>
    <w:rsid w:val="001C2BB5"/>
    <w:rsid w:val="001C2F44"/>
    <w:rsid w:val="001C35C5"/>
    <w:rsid w:val="001D3495"/>
    <w:rsid w:val="001E045F"/>
    <w:rsid w:val="001E0EEC"/>
    <w:rsid w:val="001E5BA2"/>
    <w:rsid w:val="001E65F7"/>
    <w:rsid w:val="001E6DD1"/>
    <w:rsid w:val="001F0464"/>
    <w:rsid w:val="001F05E7"/>
    <w:rsid w:val="001F2E0C"/>
    <w:rsid w:val="001F431D"/>
    <w:rsid w:val="001F67A2"/>
    <w:rsid w:val="001F6FDB"/>
    <w:rsid w:val="002003AE"/>
    <w:rsid w:val="0020352D"/>
    <w:rsid w:val="00211186"/>
    <w:rsid w:val="00216450"/>
    <w:rsid w:val="00231D97"/>
    <w:rsid w:val="00233DD2"/>
    <w:rsid w:val="002343B9"/>
    <w:rsid w:val="00240350"/>
    <w:rsid w:val="00240A5A"/>
    <w:rsid w:val="00241B2B"/>
    <w:rsid w:val="00244C27"/>
    <w:rsid w:val="00245471"/>
    <w:rsid w:val="0024793D"/>
    <w:rsid w:val="0025297A"/>
    <w:rsid w:val="00257AC6"/>
    <w:rsid w:val="00261975"/>
    <w:rsid w:val="00262904"/>
    <w:rsid w:val="002661E0"/>
    <w:rsid w:val="00271CB2"/>
    <w:rsid w:val="00280948"/>
    <w:rsid w:val="0028126A"/>
    <w:rsid w:val="0028212E"/>
    <w:rsid w:val="00284C42"/>
    <w:rsid w:val="00285D06"/>
    <w:rsid w:val="0029578D"/>
    <w:rsid w:val="00297516"/>
    <w:rsid w:val="00297BF2"/>
    <w:rsid w:val="002A1732"/>
    <w:rsid w:val="002A5339"/>
    <w:rsid w:val="002A59F0"/>
    <w:rsid w:val="002A6B9B"/>
    <w:rsid w:val="002A721B"/>
    <w:rsid w:val="002B0643"/>
    <w:rsid w:val="002B2DBE"/>
    <w:rsid w:val="002B3471"/>
    <w:rsid w:val="002B4377"/>
    <w:rsid w:val="002B5901"/>
    <w:rsid w:val="002B5FA6"/>
    <w:rsid w:val="002B6FF0"/>
    <w:rsid w:val="002B75F9"/>
    <w:rsid w:val="002C0B24"/>
    <w:rsid w:val="002C23D3"/>
    <w:rsid w:val="002C264B"/>
    <w:rsid w:val="002C3C2C"/>
    <w:rsid w:val="002C6D84"/>
    <w:rsid w:val="002D16BC"/>
    <w:rsid w:val="002D205B"/>
    <w:rsid w:val="002D3AC9"/>
    <w:rsid w:val="002D4E3F"/>
    <w:rsid w:val="002D5567"/>
    <w:rsid w:val="002E0BCE"/>
    <w:rsid w:val="002E725B"/>
    <w:rsid w:val="002F0730"/>
    <w:rsid w:val="002F1D18"/>
    <w:rsid w:val="002F3E72"/>
    <w:rsid w:val="002F7B13"/>
    <w:rsid w:val="00301F4B"/>
    <w:rsid w:val="0030275C"/>
    <w:rsid w:val="00306AFD"/>
    <w:rsid w:val="00306E27"/>
    <w:rsid w:val="00312CD8"/>
    <w:rsid w:val="0031527C"/>
    <w:rsid w:val="003168A4"/>
    <w:rsid w:val="00317E15"/>
    <w:rsid w:val="00327FC3"/>
    <w:rsid w:val="003309CF"/>
    <w:rsid w:val="00334A7A"/>
    <w:rsid w:val="003359E0"/>
    <w:rsid w:val="003401A1"/>
    <w:rsid w:val="00344225"/>
    <w:rsid w:val="0034493F"/>
    <w:rsid w:val="00344A34"/>
    <w:rsid w:val="00350678"/>
    <w:rsid w:val="00351C70"/>
    <w:rsid w:val="00353B8A"/>
    <w:rsid w:val="00354280"/>
    <w:rsid w:val="00360C95"/>
    <w:rsid w:val="0036158C"/>
    <w:rsid w:val="00361A7B"/>
    <w:rsid w:val="00361BF2"/>
    <w:rsid w:val="003623D4"/>
    <w:rsid w:val="00362469"/>
    <w:rsid w:val="00362728"/>
    <w:rsid w:val="00363A2C"/>
    <w:rsid w:val="00365706"/>
    <w:rsid w:val="00367BFC"/>
    <w:rsid w:val="003712E4"/>
    <w:rsid w:val="0037143D"/>
    <w:rsid w:val="003750A3"/>
    <w:rsid w:val="003760B5"/>
    <w:rsid w:val="00377A57"/>
    <w:rsid w:val="00381B9B"/>
    <w:rsid w:val="00381EC8"/>
    <w:rsid w:val="00384B8C"/>
    <w:rsid w:val="00385127"/>
    <w:rsid w:val="00385485"/>
    <w:rsid w:val="003866E1"/>
    <w:rsid w:val="00386DFC"/>
    <w:rsid w:val="00390AC0"/>
    <w:rsid w:val="0039348E"/>
    <w:rsid w:val="003A060E"/>
    <w:rsid w:val="003A26AF"/>
    <w:rsid w:val="003A2834"/>
    <w:rsid w:val="003A57A1"/>
    <w:rsid w:val="003B04A6"/>
    <w:rsid w:val="003B157D"/>
    <w:rsid w:val="003B188D"/>
    <w:rsid w:val="003B2C75"/>
    <w:rsid w:val="003B41BE"/>
    <w:rsid w:val="003B4A0F"/>
    <w:rsid w:val="003B7ADF"/>
    <w:rsid w:val="003C4FDE"/>
    <w:rsid w:val="003C647E"/>
    <w:rsid w:val="003D1773"/>
    <w:rsid w:val="003D189B"/>
    <w:rsid w:val="003D220F"/>
    <w:rsid w:val="003D2983"/>
    <w:rsid w:val="003E10E8"/>
    <w:rsid w:val="003E31AC"/>
    <w:rsid w:val="003E338A"/>
    <w:rsid w:val="003E6638"/>
    <w:rsid w:val="003E7E60"/>
    <w:rsid w:val="003F1F74"/>
    <w:rsid w:val="003F237A"/>
    <w:rsid w:val="003F42F4"/>
    <w:rsid w:val="0040035D"/>
    <w:rsid w:val="0040122E"/>
    <w:rsid w:val="004027E2"/>
    <w:rsid w:val="00404F86"/>
    <w:rsid w:val="004078E8"/>
    <w:rsid w:val="00407B58"/>
    <w:rsid w:val="00414ED8"/>
    <w:rsid w:val="00424C1A"/>
    <w:rsid w:val="00424C29"/>
    <w:rsid w:val="00425FDC"/>
    <w:rsid w:val="00427F72"/>
    <w:rsid w:val="0043245B"/>
    <w:rsid w:val="00432A85"/>
    <w:rsid w:val="0044096A"/>
    <w:rsid w:val="0044507F"/>
    <w:rsid w:val="00446454"/>
    <w:rsid w:val="00450751"/>
    <w:rsid w:val="00450E41"/>
    <w:rsid w:val="0045225B"/>
    <w:rsid w:val="0045403E"/>
    <w:rsid w:val="00457EB4"/>
    <w:rsid w:val="00457EF1"/>
    <w:rsid w:val="00461718"/>
    <w:rsid w:val="004624C3"/>
    <w:rsid w:val="00464E61"/>
    <w:rsid w:val="004724FB"/>
    <w:rsid w:val="00472B38"/>
    <w:rsid w:val="004778CB"/>
    <w:rsid w:val="00484428"/>
    <w:rsid w:val="004909E8"/>
    <w:rsid w:val="004921CB"/>
    <w:rsid w:val="0049303D"/>
    <w:rsid w:val="00493D29"/>
    <w:rsid w:val="00497520"/>
    <w:rsid w:val="0049754F"/>
    <w:rsid w:val="00497A02"/>
    <w:rsid w:val="004A0DD1"/>
    <w:rsid w:val="004A16C8"/>
    <w:rsid w:val="004A18AE"/>
    <w:rsid w:val="004A56C2"/>
    <w:rsid w:val="004A726D"/>
    <w:rsid w:val="004B348E"/>
    <w:rsid w:val="004C182F"/>
    <w:rsid w:val="004C4337"/>
    <w:rsid w:val="004C698F"/>
    <w:rsid w:val="004C7F32"/>
    <w:rsid w:val="004D6117"/>
    <w:rsid w:val="004D645F"/>
    <w:rsid w:val="004D658A"/>
    <w:rsid w:val="004D6BF1"/>
    <w:rsid w:val="004E3BD3"/>
    <w:rsid w:val="004E560E"/>
    <w:rsid w:val="004E5D6C"/>
    <w:rsid w:val="004F1646"/>
    <w:rsid w:val="004F1E97"/>
    <w:rsid w:val="00501E32"/>
    <w:rsid w:val="005168F4"/>
    <w:rsid w:val="00525E02"/>
    <w:rsid w:val="00530FF3"/>
    <w:rsid w:val="00533CCD"/>
    <w:rsid w:val="00543FF2"/>
    <w:rsid w:val="00544F96"/>
    <w:rsid w:val="00546E9E"/>
    <w:rsid w:val="00551C64"/>
    <w:rsid w:val="00553F06"/>
    <w:rsid w:val="00554BC5"/>
    <w:rsid w:val="00554FE7"/>
    <w:rsid w:val="005600CC"/>
    <w:rsid w:val="00560366"/>
    <w:rsid w:val="00562D1D"/>
    <w:rsid w:val="00564F85"/>
    <w:rsid w:val="0056540B"/>
    <w:rsid w:val="00566DBC"/>
    <w:rsid w:val="00566FE2"/>
    <w:rsid w:val="005677D9"/>
    <w:rsid w:val="00572050"/>
    <w:rsid w:val="00573F71"/>
    <w:rsid w:val="00575C41"/>
    <w:rsid w:val="00576D92"/>
    <w:rsid w:val="00584FA6"/>
    <w:rsid w:val="00587026"/>
    <w:rsid w:val="005902B4"/>
    <w:rsid w:val="005911BE"/>
    <w:rsid w:val="00592033"/>
    <w:rsid w:val="00595457"/>
    <w:rsid w:val="00596BA9"/>
    <w:rsid w:val="00596ED3"/>
    <w:rsid w:val="00597471"/>
    <w:rsid w:val="005A46FE"/>
    <w:rsid w:val="005A4D36"/>
    <w:rsid w:val="005A4D9F"/>
    <w:rsid w:val="005B28F5"/>
    <w:rsid w:val="005B792F"/>
    <w:rsid w:val="005C0573"/>
    <w:rsid w:val="005C1C62"/>
    <w:rsid w:val="005C3560"/>
    <w:rsid w:val="005C3EA0"/>
    <w:rsid w:val="005C7F0C"/>
    <w:rsid w:val="005D2D24"/>
    <w:rsid w:val="005D3F15"/>
    <w:rsid w:val="005D5A6D"/>
    <w:rsid w:val="005D7245"/>
    <w:rsid w:val="005E5026"/>
    <w:rsid w:val="005E665E"/>
    <w:rsid w:val="005F42ED"/>
    <w:rsid w:val="00605CEB"/>
    <w:rsid w:val="00606758"/>
    <w:rsid w:val="006102BD"/>
    <w:rsid w:val="00611F70"/>
    <w:rsid w:val="006139BA"/>
    <w:rsid w:val="00616416"/>
    <w:rsid w:val="00617A7E"/>
    <w:rsid w:val="00617E39"/>
    <w:rsid w:val="006205B7"/>
    <w:rsid w:val="00622160"/>
    <w:rsid w:val="00624A2F"/>
    <w:rsid w:val="00626E87"/>
    <w:rsid w:val="00627225"/>
    <w:rsid w:val="0063552D"/>
    <w:rsid w:val="00640407"/>
    <w:rsid w:val="00640A65"/>
    <w:rsid w:val="00641285"/>
    <w:rsid w:val="00646263"/>
    <w:rsid w:val="006475AA"/>
    <w:rsid w:val="00650FAC"/>
    <w:rsid w:val="00652702"/>
    <w:rsid w:val="00655239"/>
    <w:rsid w:val="00655A41"/>
    <w:rsid w:val="00656693"/>
    <w:rsid w:val="00663634"/>
    <w:rsid w:val="006647EF"/>
    <w:rsid w:val="00665B9E"/>
    <w:rsid w:val="0066640D"/>
    <w:rsid w:val="006671F6"/>
    <w:rsid w:val="00670C39"/>
    <w:rsid w:val="00675650"/>
    <w:rsid w:val="006766B2"/>
    <w:rsid w:val="00680CEF"/>
    <w:rsid w:val="00683321"/>
    <w:rsid w:val="006839F5"/>
    <w:rsid w:val="00684A91"/>
    <w:rsid w:val="00686BE0"/>
    <w:rsid w:val="006927A5"/>
    <w:rsid w:val="00695190"/>
    <w:rsid w:val="006A3D9E"/>
    <w:rsid w:val="006A5A7D"/>
    <w:rsid w:val="006B1AEB"/>
    <w:rsid w:val="006B3385"/>
    <w:rsid w:val="006B3DAA"/>
    <w:rsid w:val="006C5B6D"/>
    <w:rsid w:val="006D13D2"/>
    <w:rsid w:val="006D255D"/>
    <w:rsid w:val="006D26E3"/>
    <w:rsid w:val="006D4D1B"/>
    <w:rsid w:val="006D7C93"/>
    <w:rsid w:val="006D7D4F"/>
    <w:rsid w:val="006F2F54"/>
    <w:rsid w:val="006F3E9E"/>
    <w:rsid w:val="006F6B5D"/>
    <w:rsid w:val="007001B1"/>
    <w:rsid w:val="007048BC"/>
    <w:rsid w:val="00704DDF"/>
    <w:rsid w:val="00705B6E"/>
    <w:rsid w:val="00705CD8"/>
    <w:rsid w:val="00706EB8"/>
    <w:rsid w:val="00710B7D"/>
    <w:rsid w:val="00717D2B"/>
    <w:rsid w:val="00720AFA"/>
    <w:rsid w:val="00721DBE"/>
    <w:rsid w:val="0073069B"/>
    <w:rsid w:val="00730C75"/>
    <w:rsid w:val="00730D63"/>
    <w:rsid w:val="007320EB"/>
    <w:rsid w:val="00736175"/>
    <w:rsid w:val="0075055E"/>
    <w:rsid w:val="0075213D"/>
    <w:rsid w:val="00754075"/>
    <w:rsid w:val="00755015"/>
    <w:rsid w:val="007634BE"/>
    <w:rsid w:val="007666C1"/>
    <w:rsid w:val="0076716D"/>
    <w:rsid w:val="00770EDE"/>
    <w:rsid w:val="00773120"/>
    <w:rsid w:val="00774138"/>
    <w:rsid w:val="00775384"/>
    <w:rsid w:val="007760BF"/>
    <w:rsid w:val="0077754E"/>
    <w:rsid w:val="00777FB0"/>
    <w:rsid w:val="00782063"/>
    <w:rsid w:val="00783DC1"/>
    <w:rsid w:val="00786D42"/>
    <w:rsid w:val="00790ACE"/>
    <w:rsid w:val="007928F7"/>
    <w:rsid w:val="00793F62"/>
    <w:rsid w:val="007A243D"/>
    <w:rsid w:val="007A30B2"/>
    <w:rsid w:val="007B6565"/>
    <w:rsid w:val="007C04D3"/>
    <w:rsid w:val="007C0D39"/>
    <w:rsid w:val="007C2A28"/>
    <w:rsid w:val="007C5390"/>
    <w:rsid w:val="007C6108"/>
    <w:rsid w:val="007C7E64"/>
    <w:rsid w:val="007C7FEC"/>
    <w:rsid w:val="007D042E"/>
    <w:rsid w:val="007D38D9"/>
    <w:rsid w:val="007D51AE"/>
    <w:rsid w:val="007D546F"/>
    <w:rsid w:val="007E1697"/>
    <w:rsid w:val="007F0B70"/>
    <w:rsid w:val="007F1F34"/>
    <w:rsid w:val="007F3DA6"/>
    <w:rsid w:val="007F48F2"/>
    <w:rsid w:val="007F4CC2"/>
    <w:rsid w:val="007F4D87"/>
    <w:rsid w:val="007F52CF"/>
    <w:rsid w:val="008022E7"/>
    <w:rsid w:val="00802F9F"/>
    <w:rsid w:val="008030B4"/>
    <w:rsid w:val="00805D72"/>
    <w:rsid w:val="00806C36"/>
    <w:rsid w:val="00813088"/>
    <w:rsid w:val="00814514"/>
    <w:rsid w:val="00814FCE"/>
    <w:rsid w:val="00815043"/>
    <w:rsid w:val="00816622"/>
    <w:rsid w:val="0081663B"/>
    <w:rsid w:val="008214A4"/>
    <w:rsid w:val="008222BF"/>
    <w:rsid w:val="0082566B"/>
    <w:rsid w:val="008374CB"/>
    <w:rsid w:val="00837878"/>
    <w:rsid w:val="00841794"/>
    <w:rsid w:val="00842E1F"/>
    <w:rsid w:val="008532FC"/>
    <w:rsid w:val="00860402"/>
    <w:rsid w:val="00861E85"/>
    <w:rsid w:val="00865602"/>
    <w:rsid w:val="008676BC"/>
    <w:rsid w:val="008716E9"/>
    <w:rsid w:val="0087275E"/>
    <w:rsid w:val="008729B3"/>
    <w:rsid w:val="00884329"/>
    <w:rsid w:val="00884997"/>
    <w:rsid w:val="00885CA5"/>
    <w:rsid w:val="00886205"/>
    <w:rsid w:val="00887D4A"/>
    <w:rsid w:val="00891B13"/>
    <w:rsid w:val="0089700E"/>
    <w:rsid w:val="008A012E"/>
    <w:rsid w:val="008A07CD"/>
    <w:rsid w:val="008A27A0"/>
    <w:rsid w:val="008A7110"/>
    <w:rsid w:val="008C1187"/>
    <w:rsid w:val="008C300A"/>
    <w:rsid w:val="008C6930"/>
    <w:rsid w:val="008D0BD3"/>
    <w:rsid w:val="008D36DB"/>
    <w:rsid w:val="008E0419"/>
    <w:rsid w:val="008E3597"/>
    <w:rsid w:val="008E491C"/>
    <w:rsid w:val="008F1BEB"/>
    <w:rsid w:val="009020D3"/>
    <w:rsid w:val="009053E0"/>
    <w:rsid w:val="00905FC4"/>
    <w:rsid w:val="009100DD"/>
    <w:rsid w:val="009108DC"/>
    <w:rsid w:val="009121B9"/>
    <w:rsid w:val="009135D3"/>
    <w:rsid w:val="00914DA1"/>
    <w:rsid w:val="0092076A"/>
    <w:rsid w:val="009223B0"/>
    <w:rsid w:val="00922B9B"/>
    <w:rsid w:val="0092337E"/>
    <w:rsid w:val="00925F4F"/>
    <w:rsid w:val="009333CD"/>
    <w:rsid w:val="00934865"/>
    <w:rsid w:val="00934F32"/>
    <w:rsid w:val="00935AD9"/>
    <w:rsid w:val="00940FCD"/>
    <w:rsid w:val="00941488"/>
    <w:rsid w:val="00946AEF"/>
    <w:rsid w:val="009508D9"/>
    <w:rsid w:val="009530DF"/>
    <w:rsid w:val="00956303"/>
    <w:rsid w:val="00962A93"/>
    <w:rsid w:val="0096579C"/>
    <w:rsid w:val="009661EC"/>
    <w:rsid w:val="009678E7"/>
    <w:rsid w:val="009704AA"/>
    <w:rsid w:val="0097315B"/>
    <w:rsid w:val="0097330B"/>
    <w:rsid w:val="00974694"/>
    <w:rsid w:val="0097609C"/>
    <w:rsid w:val="009806FC"/>
    <w:rsid w:val="00981B3F"/>
    <w:rsid w:val="00983612"/>
    <w:rsid w:val="009905CB"/>
    <w:rsid w:val="009923AE"/>
    <w:rsid w:val="00993D5E"/>
    <w:rsid w:val="00993EBD"/>
    <w:rsid w:val="00995558"/>
    <w:rsid w:val="009A0691"/>
    <w:rsid w:val="009A3D54"/>
    <w:rsid w:val="009B19C4"/>
    <w:rsid w:val="009C0326"/>
    <w:rsid w:val="009C1DC4"/>
    <w:rsid w:val="009C3B34"/>
    <w:rsid w:val="009C4612"/>
    <w:rsid w:val="009C4FC7"/>
    <w:rsid w:val="009C5699"/>
    <w:rsid w:val="009D24D6"/>
    <w:rsid w:val="009D6E65"/>
    <w:rsid w:val="009E095B"/>
    <w:rsid w:val="009E3480"/>
    <w:rsid w:val="009E4310"/>
    <w:rsid w:val="009E4B9F"/>
    <w:rsid w:val="009E5D1D"/>
    <w:rsid w:val="009F0C7C"/>
    <w:rsid w:val="009F2AE1"/>
    <w:rsid w:val="009F2BF0"/>
    <w:rsid w:val="009F3E47"/>
    <w:rsid w:val="009F4605"/>
    <w:rsid w:val="00A006D1"/>
    <w:rsid w:val="00A07244"/>
    <w:rsid w:val="00A078B8"/>
    <w:rsid w:val="00A11C80"/>
    <w:rsid w:val="00A135C7"/>
    <w:rsid w:val="00A13D28"/>
    <w:rsid w:val="00A24DA7"/>
    <w:rsid w:val="00A257D9"/>
    <w:rsid w:val="00A267EC"/>
    <w:rsid w:val="00A27670"/>
    <w:rsid w:val="00A27D7A"/>
    <w:rsid w:val="00A31CFF"/>
    <w:rsid w:val="00A379DA"/>
    <w:rsid w:val="00A37DB6"/>
    <w:rsid w:val="00A420C5"/>
    <w:rsid w:val="00A50543"/>
    <w:rsid w:val="00A50861"/>
    <w:rsid w:val="00A53DFA"/>
    <w:rsid w:val="00A56A13"/>
    <w:rsid w:val="00A60C4D"/>
    <w:rsid w:val="00A61E86"/>
    <w:rsid w:val="00A62103"/>
    <w:rsid w:val="00A66F66"/>
    <w:rsid w:val="00A70812"/>
    <w:rsid w:val="00A73678"/>
    <w:rsid w:val="00A75392"/>
    <w:rsid w:val="00A76BB8"/>
    <w:rsid w:val="00A76F3A"/>
    <w:rsid w:val="00A8032B"/>
    <w:rsid w:val="00A835B0"/>
    <w:rsid w:val="00A8381B"/>
    <w:rsid w:val="00AB6D98"/>
    <w:rsid w:val="00AC0047"/>
    <w:rsid w:val="00AC1DB1"/>
    <w:rsid w:val="00AC5D76"/>
    <w:rsid w:val="00AD384A"/>
    <w:rsid w:val="00AE022E"/>
    <w:rsid w:val="00AE089C"/>
    <w:rsid w:val="00AE4798"/>
    <w:rsid w:val="00AE739F"/>
    <w:rsid w:val="00AF565C"/>
    <w:rsid w:val="00AF5E3F"/>
    <w:rsid w:val="00AF6B9F"/>
    <w:rsid w:val="00AF7585"/>
    <w:rsid w:val="00B0622C"/>
    <w:rsid w:val="00B0655F"/>
    <w:rsid w:val="00B06D49"/>
    <w:rsid w:val="00B120AD"/>
    <w:rsid w:val="00B12393"/>
    <w:rsid w:val="00B155A2"/>
    <w:rsid w:val="00B16EBE"/>
    <w:rsid w:val="00B21FB3"/>
    <w:rsid w:val="00B22640"/>
    <w:rsid w:val="00B22C40"/>
    <w:rsid w:val="00B26B7D"/>
    <w:rsid w:val="00B3164D"/>
    <w:rsid w:val="00B34BF8"/>
    <w:rsid w:val="00B403CA"/>
    <w:rsid w:val="00B4726D"/>
    <w:rsid w:val="00B5023F"/>
    <w:rsid w:val="00B504FF"/>
    <w:rsid w:val="00B52ACC"/>
    <w:rsid w:val="00B56330"/>
    <w:rsid w:val="00B56A92"/>
    <w:rsid w:val="00B5764C"/>
    <w:rsid w:val="00B72DB7"/>
    <w:rsid w:val="00B81B1B"/>
    <w:rsid w:val="00B84091"/>
    <w:rsid w:val="00B84E4A"/>
    <w:rsid w:val="00B91A07"/>
    <w:rsid w:val="00B9396B"/>
    <w:rsid w:val="00B95CE2"/>
    <w:rsid w:val="00BA0960"/>
    <w:rsid w:val="00BA1A3E"/>
    <w:rsid w:val="00BA2579"/>
    <w:rsid w:val="00BA3688"/>
    <w:rsid w:val="00BA6DBC"/>
    <w:rsid w:val="00BB26DC"/>
    <w:rsid w:val="00BB3F00"/>
    <w:rsid w:val="00BB759B"/>
    <w:rsid w:val="00BC0D99"/>
    <w:rsid w:val="00BC69C1"/>
    <w:rsid w:val="00BD35A4"/>
    <w:rsid w:val="00BD39FE"/>
    <w:rsid w:val="00BE0D23"/>
    <w:rsid w:val="00BE4A32"/>
    <w:rsid w:val="00BF031E"/>
    <w:rsid w:val="00BF1506"/>
    <w:rsid w:val="00BF2729"/>
    <w:rsid w:val="00C11911"/>
    <w:rsid w:val="00C133DF"/>
    <w:rsid w:val="00C2288D"/>
    <w:rsid w:val="00C245E0"/>
    <w:rsid w:val="00C25BE7"/>
    <w:rsid w:val="00C3239C"/>
    <w:rsid w:val="00C32F86"/>
    <w:rsid w:val="00C34E97"/>
    <w:rsid w:val="00C40B74"/>
    <w:rsid w:val="00C40E09"/>
    <w:rsid w:val="00C41FE3"/>
    <w:rsid w:val="00C43CB4"/>
    <w:rsid w:val="00C471F0"/>
    <w:rsid w:val="00C477B1"/>
    <w:rsid w:val="00C52592"/>
    <w:rsid w:val="00C54907"/>
    <w:rsid w:val="00C55802"/>
    <w:rsid w:val="00C62EAD"/>
    <w:rsid w:val="00C65573"/>
    <w:rsid w:val="00C71F80"/>
    <w:rsid w:val="00C71FAA"/>
    <w:rsid w:val="00C77A40"/>
    <w:rsid w:val="00C77F46"/>
    <w:rsid w:val="00C9210E"/>
    <w:rsid w:val="00C92CD6"/>
    <w:rsid w:val="00C94BD9"/>
    <w:rsid w:val="00C9563F"/>
    <w:rsid w:val="00C97961"/>
    <w:rsid w:val="00C97CB4"/>
    <w:rsid w:val="00CA023E"/>
    <w:rsid w:val="00CA225B"/>
    <w:rsid w:val="00CA37ED"/>
    <w:rsid w:val="00CB2A0A"/>
    <w:rsid w:val="00CB395D"/>
    <w:rsid w:val="00CB4593"/>
    <w:rsid w:val="00CB59B6"/>
    <w:rsid w:val="00CB7679"/>
    <w:rsid w:val="00CC2F96"/>
    <w:rsid w:val="00CC48AF"/>
    <w:rsid w:val="00CC5FCA"/>
    <w:rsid w:val="00CE0286"/>
    <w:rsid w:val="00CE0D27"/>
    <w:rsid w:val="00CE4768"/>
    <w:rsid w:val="00CE71AC"/>
    <w:rsid w:val="00CE7CC0"/>
    <w:rsid w:val="00CF13A0"/>
    <w:rsid w:val="00CF3D59"/>
    <w:rsid w:val="00CF65BB"/>
    <w:rsid w:val="00CF7444"/>
    <w:rsid w:val="00CF7D48"/>
    <w:rsid w:val="00D0157A"/>
    <w:rsid w:val="00D0479A"/>
    <w:rsid w:val="00D116F6"/>
    <w:rsid w:val="00D1462D"/>
    <w:rsid w:val="00D165EA"/>
    <w:rsid w:val="00D17E45"/>
    <w:rsid w:val="00D314AF"/>
    <w:rsid w:val="00D32A1C"/>
    <w:rsid w:val="00D357D9"/>
    <w:rsid w:val="00D410EA"/>
    <w:rsid w:val="00D43E8B"/>
    <w:rsid w:val="00D47A17"/>
    <w:rsid w:val="00D522F8"/>
    <w:rsid w:val="00D63144"/>
    <w:rsid w:val="00D65D7F"/>
    <w:rsid w:val="00D674EB"/>
    <w:rsid w:val="00D7343A"/>
    <w:rsid w:val="00D7496D"/>
    <w:rsid w:val="00D77BF7"/>
    <w:rsid w:val="00D867D3"/>
    <w:rsid w:val="00D90B57"/>
    <w:rsid w:val="00D911BC"/>
    <w:rsid w:val="00D91352"/>
    <w:rsid w:val="00D93BD3"/>
    <w:rsid w:val="00D96808"/>
    <w:rsid w:val="00DA1B46"/>
    <w:rsid w:val="00DA4A34"/>
    <w:rsid w:val="00DC1AA0"/>
    <w:rsid w:val="00DC65E9"/>
    <w:rsid w:val="00DC70DA"/>
    <w:rsid w:val="00DC76CA"/>
    <w:rsid w:val="00DC79BA"/>
    <w:rsid w:val="00DC7FC0"/>
    <w:rsid w:val="00DD50C8"/>
    <w:rsid w:val="00DD7137"/>
    <w:rsid w:val="00DE1410"/>
    <w:rsid w:val="00DE670E"/>
    <w:rsid w:val="00DF2CDE"/>
    <w:rsid w:val="00DF3959"/>
    <w:rsid w:val="00DF668A"/>
    <w:rsid w:val="00E078F0"/>
    <w:rsid w:val="00E16026"/>
    <w:rsid w:val="00E23525"/>
    <w:rsid w:val="00E244F0"/>
    <w:rsid w:val="00E2610E"/>
    <w:rsid w:val="00E27770"/>
    <w:rsid w:val="00E31023"/>
    <w:rsid w:val="00E31A53"/>
    <w:rsid w:val="00E37568"/>
    <w:rsid w:val="00E45752"/>
    <w:rsid w:val="00E4664B"/>
    <w:rsid w:val="00E51134"/>
    <w:rsid w:val="00E51F04"/>
    <w:rsid w:val="00E63E6E"/>
    <w:rsid w:val="00E64591"/>
    <w:rsid w:val="00E65858"/>
    <w:rsid w:val="00E717F9"/>
    <w:rsid w:val="00E75449"/>
    <w:rsid w:val="00E774F8"/>
    <w:rsid w:val="00E80ABF"/>
    <w:rsid w:val="00E81D41"/>
    <w:rsid w:val="00E8362F"/>
    <w:rsid w:val="00E83FEA"/>
    <w:rsid w:val="00E913A8"/>
    <w:rsid w:val="00EA6885"/>
    <w:rsid w:val="00EA6A04"/>
    <w:rsid w:val="00EB2167"/>
    <w:rsid w:val="00EB29A2"/>
    <w:rsid w:val="00EB47C5"/>
    <w:rsid w:val="00EC0381"/>
    <w:rsid w:val="00EC25B9"/>
    <w:rsid w:val="00EC30E9"/>
    <w:rsid w:val="00EC5915"/>
    <w:rsid w:val="00EC6B66"/>
    <w:rsid w:val="00EC6EB0"/>
    <w:rsid w:val="00EC6F42"/>
    <w:rsid w:val="00EC7974"/>
    <w:rsid w:val="00ED13F8"/>
    <w:rsid w:val="00ED2DE1"/>
    <w:rsid w:val="00ED35DB"/>
    <w:rsid w:val="00ED3749"/>
    <w:rsid w:val="00ED47EE"/>
    <w:rsid w:val="00ED59BF"/>
    <w:rsid w:val="00ED7D96"/>
    <w:rsid w:val="00EE134F"/>
    <w:rsid w:val="00EE42A2"/>
    <w:rsid w:val="00EE692F"/>
    <w:rsid w:val="00EE6ABE"/>
    <w:rsid w:val="00EF50CA"/>
    <w:rsid w:val="00F04DC2"/>
    <w:rsid w:val="00F06BDF"/>
    <w:rsid w:val="00F074AD"/>
    <w:rsid w:val="00F07746"/>
    <w:rsid w:val="00F132B2"/>
    <w:rsid w:val="00F14268"/>
    <w:rsid w:val="00F21020"/>
    <w:rsid w:val="00F220AE"/>
    <w:rsid w:val="00F30D61"/>
    <w:rsid w:val="00F3258C"/>
    <w:rsid w:val="00F3260A"/>
    <w:rsid w:val="00F33671"/>
    <w:rsid w:val="00F33911"/>
    <w:rsid w:val="00F438A2"/>
    <w:rsid w:val="00F43980"/>
    <w:rsid w:val="00F45383"/>
    <w:rsid w:val="00F45D53"/>
    <w:rsid w:val="00F52BDD"/>
    <w:rsid w:val="00F52DF3"/>
    <w:rsid w:val="00F61956"/>
    <w:rsid w:val="00F67AC7"/>
    <w:rsid w:val="00F7008B"/>
    <w:rsid w:val="00F7486F"/>
    <w:rsid w:val="00F844A5"/>
    <w:rsid w:val="00F84A04"/>
    <w:rsid w:val="00F90579"/>
    <w:rsid w:val="00F90717"/>
    <w:rsid w:val="00F908C4"/>
    <w:rsid w:val="00F932B0"/>
    <w:rsid w:val="00F9348E"/>
    <w:rsid w:val="00F94E35"/>
    <w:rsid w:val="00F9620A"/>
    <w:rsid w:val="00F96757"/>
    <w:rsid w:val="00FA0680"/>
    <w:rsid w:val="00FA1BEB"/>
    <w:rsid w:val="00FA1E29"/>
    <w:rsid w:val="00FA32FF"/>
    <w:rsid w:val="00FA69A2"/>
    <w:rsid w:val="00FA76FB"/>
    <w:rsid w:val="00FC0654"/>
    <w:rsid w:val="00FC1CF3"/>
    <w:rsid w:val="00FC373B"/>
    <w:rsid w:val="00FC3E30"/>
    <w:rsid w:val="00FC4C2D"/>
    <w:rsid w:val="00FC4D04"/>
    <w:rsid w:val="00FC5FD9"/>
    <w:rsid w:val="00FC6B4A"/>
    <w:rsid w:val="00FD28B7"/>
    <w:rsid w:val="00FD64F2"/>
    <w:rsid w:val="00FD760A"/>
    <w:rsid w:val="00FE00CA"/>
    <w:rsid w:val="00FE32E1"/>
    <w:rsid w:val="00FE6F46"/>
    <w:rsid w:val="00FF0C4A"/>
    <w:rsid w:val="00FF1F69"/>
    <w:rsid w:val="00FF3142"/>
    <w:rsid w:val="00FF44AE"/>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E3A3B-2FB1-4281-ABEC-43343998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7AC6"/>
    <w:pPr>
      <w:keepNext/>
      <w:widowControl w:val="0"/>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66B"/>
    <w:pPr>
      <w:ind w:left="720"/>
      <w:contextualSpacing/>
    </w:pPr>
  </w:style>
  <w:style w:type="paragraph" w:styleId="Header">
    <w:name w:val="header"/>
    <w:basedOn w:val="Normal"/>
    <w:link w:val="HeaderChar"/>
    <w:uiPriority w:val="99"/>
    <w:unhideWhenUsed/>
    <w:rsid w:val="0007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222"/>
  </w:style>
  <w:style w:type="paragraph" w:styleId="Footer">
    <w:name w:val="footer"/>
    <w:basedOn w:val="Normal"/>
    <w:link w:val="FooterChar"/>
    <w:uiPriority w:val="99"/>
    <w:unhideWhenUsed/>
    <w:rsid w:val="0007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222"/>
  </w:style>
  <w:style w:type="paragraph" w:styleId="BalloonText">
    <w:name w:val="Balloon Text"/>
    <w:basedOn w:val="Normal"/>
    <w:link w:val="BalloonTextChar"/>
    <w:uiPriority w:val="99"/>
    <w:semiHidden/>
    <w:unhideWhenUsed/>
    <w:rsid w:val="0007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22"/>
    <w:rPr>
      <w:rFonts w:ascii="Tahoma" w:hAnsi="Tahoma" w:cs="Tahoma"/>
      <w:sz w:val="16"/>
      <w:szCs w:val="16"/>
    </w:rPr>
  </w:style>
  <w:style w:type="character" w:customStyle="1" w:styleId="Heading1Char">
    <w:name w:val="Heading 1 Char"/>
    <w:basedOn w:val="DefaultParagraphFont"/>
    <w:link w:val="Heading1"/>
    <w:rsid w:val="00257AC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FCF2-E889-4B0F-9958-9E1F562B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Manatee County Sheriff's Office</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10000654</dc:creator>
  <cp:lastModifiedBy>Gaudette, Joseph</cp:lastModifiedBy>
  <cp:revision>2</cp:revision>
  <cp:lastPrinted>2015-11-12T21:18:00Z</cp:lastPrinted>
  <dcterms:created xsi:type="dcterms:W3CDTF">2016-12-22T16:33:00Z</dcterms:created>
  <dcterms:modified xsi:type="dcterms:W3CDTF">2016-12-22T16:33:00Z</dcterms:modified>
</cp:coreProperties>
</file>